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1426E" w14:textId="77777777" w:rsidR="00323EDA" w:rsidRPr="00D45CAB" w:rsidRDefault="00323EDA" w:rsidP="00323EDA">
      <w:pPr>
        <w:spacing w:after="0" w:line="240" w:lineRule="auto"/>
        <w:rPr>
          <w:rFonts w:ascii="Baskerville" w:hAnsi="Baskerville" w:cs="Baskerville"/>
          <w:sz w:val="24"/>
          <w:szCs w:val="24"/>
        </w:rPr>
      </w:pPr>
      <w:bookmarkStart w:id="0" w:name="_GoBack"/>
      <w:bookmarkEnd w:id="0"/>
      <w:r w:rsidRPr="00D45CAB">
        <w:rPr>
          <w:rFonts w:ascii="Baskerville" w:hAnsi="Baskerville" w:cs="Baskerville"/>
          <w:sz w:val="24"/>
          <w:szCs w:val="24"/>
        </w:rPr>
        <w:t>November ___, 2019</w:t>
      </w:r>
    </w:p>
    <w:p w14:paraId="29EE4E3A" w14:textId="77777777" w:rsidR="00323EDA" w:rsidRPr="00D45CAB" w:rsidRDefault="00323EDA" w:rsidP="00323EDA">
      <w:pPr>
        <w:spacing w:after="0" w:line="240" w:lineRule="auto"/>
        <w:rPr>
          <w:rFonts w:ascii="Baskerville" w:hAnsi="Baskerville" w:cs="Baskerville"/>
          <w:sz w:val="24"/>
          <w:szCs w:val="24"/>
        </w:rPr>
      </w:pPr>
    </w:p>
    <w:p w14:paraId="363BDFDC" w14:textId="77777777" w:rsidR="00323EDA" w:rsidRPr="00D45CAB" w:rsidRDefault="00323EDA" w:rsidP="00323EDA">
      <w:pPr>
        <w:spacing w:after="0" w:line="240" w:lineRule="auto"/>
        <w:rPr>
          <w:rFonts w:ascii="Baskerville" w:hAnsi="Baskerville" w:cs="Baskerville"/>
          <w:sz w:val="24"/>
          <w:szCs w:val="24"/>
        </w:rPr>
      </w:pPr>
      <w:r w:rsidRPr="00D45CAB">
        <w:rPr>
          <w:rFonts w:ascii="Baskerville" w:hAnsi="Baskerville" w:cs="Baskerville"/>
          <w:sz w:val="24"/>
          <w:szCs w:val="24"/>
        </w:rPr>
        <w:t xml:space="preserve">By email to: </w:t>
      </w:r>
      <w:hyperlink r:id="rId7" w:history="1">
        <w:r w:rsidRPr="00D45CAB">
          <w:rPr>
            <w:rStyle w:val="Hyperlink"/>
            <w:rFonts w:ascii="Baskerville" w:hAnsi="Baskerville" w:cs="Baskerville"/>
            <w:sz w:val="24"/>
            <w:szCs w:val="24"/>
          </w:rPr>
          <w:t>Cody.Barnes@state.nm.us</w:t>
        </w:r>
      </w:hyperlink>
    </w:p>
    <w:p w14:paraId="3207DE21" w14:textId="77777777" w:rsidR="00323EDA" w:rsidRPr="00D45CAB" w:rsidRDefault="00323EDA" w:rsidP="00323EDA">
      <w:pPr>
        <w:spacing w:after="0" w:line="240" w:lineRule="auto"/>
        <w:rPr>
          <w:rFonts w:ascii="Baskerville" w:hAnsi="Baskerville" w:cs="Baskerville"/>
          <w:sz w:val="24"/>
          <w:szCs w:val="24"/>
        </w:rPr>
      </w:pPr>
      <w:r w:rsidRPr="00D45CAB">
        <w:rPr>
          <w:rFonts w:ascii="Baskerville" w:hAnsi="Baskerville" w:cs="Baskerville"/>
          <w:sz w:val="24"/>
          <w:szCs w:val="24"/>
        </w:rPr>
        <w:t xml:space="preserve"> </w:t>
      </w:r>
    </w:p>
    <w:p w14:paraId="72E15E58" w14:textId="77777777" w:rsidR="00323EDA" w:rsidRPr="00D45CAB" w:rsidRDefault="00323EDA" w:rsidP="00323EDA">
      <w:pPr>
        <w:spacing w:after="0" w:line="240" w:lineRule="auto"/>
        <w:rPr>
          <w:rFonts w:ascii="Baskerville" w:hAnsi="Baskerville" w:cs="Baskerville"/>
          <w:sz w:val="24"/>
          <w:szCs w:val="24"/>
        </w:rPr>
      </w:pPr>
      <w:r w:rsidRPr="00D45CAB">
        <w:rPr>
          <w:rFonts w:ascii="Baskerville" w:hAnsi="Baskerville" w:cs="Baskerville"/>
          <w:sz w:val="24"/>
          <w:szCs w:val="24"/>
        </w:rPr>
        <w:t>Richard L. C. Virtue, Hearing Officer</w:t>
      </w:r>
    </w:p>
    <w:p w14:paraId="4AED4550" w14:textId="77777777" w:rsidR="00323EDA" w:rsidRPr="00D45CAB" w:rsidRDefault="00323EDA" w:rsidP="00323EDA">
      <w:pPr>
        <w:spacing w:after="0" w:line="240" w:lineRule="auto"/>
        <w:rPr>
          <w:rFonts w:ascii="Baskerville" w:hAnsi="Baskerville" w:cs="Baskerville"/>
          <w:sz w:val="24"/>
          <w:szCs w:val="24"/>
        </w:rPr>
      </w:pPr>
      <w:proofErr w:type="gramStart"/>
      <w:r w:rsidRPr="00D45CAB">
        <w:rPr>
          <w:rFonts w:ascii="Baskerville" w:hAnsi="Baskerville" w:cs="Baskerville"/>
          <w:sz w:val="24"/>
          <w:szCs w:val="24"/>
        </w:rPr>
        <w:t>c/o</w:t>
      </w:r>
      <w:proofErr w:type="gramEnd"/>
      <w:r w:rsidRPr="00D45CAB">
        <w:rPr>
          <w:rFonts w:ascii="Baskerville" w:hAnsi="Baskerville" w:cs="Baskerville"/>
          <w:sz w:val="24"/>
          <w:szCs w:val="24"/>
        </w:rPr>
        <w:t xml:space="preserve"> Cody Barnes, Hearing Clerk</w:t>
      </w:r>
    </w:p>
    <w:p w14:paraId="1DC25FC4" w14:textId="77777777" w:rsidR="00323EDA" w:rsidRPr="00D45CAB" w:rsidRDefault="00323EDA" w:rsidP="00323EDA">
      <w:pPr>
        <w:spacing w:after="0" w:line="240" w:lineRule="auto"/>
        <w:rPr>
          <w:rFonts w:ascii="Baskerville" w:hAnsi="Baskerville" w:cs="Baskerville"/>
          <w:sz w:val="24"/>
          <w:szCs w:val="24"/>
        </w:rPr>
      </w:pPr>
      <w:r w:rsidRPr="00D45CAB">
        <w:rPr>
          <w:rFonts w:ascii="Baskerville" w:hAnsi="Baskerville" w:cs="Baskerville"/>
          <w:sz w:val="24"/>
          <w:szCs w:val="24"/>
        </w:rPr>
        <w:t>New Mexico Environment Department</w:t>
      </w:r>
    </w:p>
    <w:p w14:paraId="44E0A09E" w14:textId="77777777" w:rsidR="00323EDA" w:rsidRPr="00D45CAB" w:rsidRDefault="00323EDA" w:rsidP="00323EDA">
      <w:pPr>
        <w:spacing w:after="0" w:line="240" w:lineRule="auto"/>
        <w:rPr>
          <w:rFonts w:ascii="Baskerville" w:hAnsi="Baskerville" w:cs="Baskerville"/>
          <w:sz w:val="24"/>
          <w:szCs w:val="24"/>
        </w:rPr>
      </w:pPr>
      <w:r w:rsidRPr="00D45CAB">
        <w:rPr>
          <w:rFonts w:ascii="Baskerville" w:hAnsi="Baskerville" w:cs="Baskerville"/>
          <w:sz w:val="24"/>
          <w:szCs w:val="24"/>
        </w:rPr>
        <w:t>P.O. Box 5469</w:t>
      </w:r>
    </w:p>
    <w:p w14:paraId="787EB300" w14:textId="77777777" w:rsidR="00323EDA" w:rsidRPr="00D45CAB" w:rsidRDefault="00323EDA" w:rsidP="00323EDA">
      <w:pPr>
        <w:spacing w:after="0" w:line="240" w:lineRule="auto"/>
        <w:rPr>
          <w:rFonts w:ascii="Baskerville" w:hAnsi="Baskerville" w:cs="Baskerville"/>
          <w:sz w:val="24"/>
          <w:szCs w:val="24"/>
        </w:rPr>
      </w:pPr>
      <w:r w:rsidRPr="00D45CAB">
        <w:rPr>
          <w:rFonts w:ascii="Baskerville" w:hAnsi="Baskerville" w:cs="Baskerville"/>
          <w:sz w:val="24"/>
          <w:szCs w:val="24"/>
        </w:rPr>
        <w:t>Santa Fe, NM 87505</w:t>
      </w:r>
    </w:p>
    <w:p w14:paraId="2FA5EC87" w14:textId="77777777" w:rsidR="00323EDA" w:rsidRPr="00D45CAB" w:rsidRDefault="00323EDA" w:rsidP="00323EDA">
      <w:pPr>
        <w:spacing w:after="0" w:line="240" w:lineRule="auto"/>
        <w:rPr>
          <w:rFonts w:ascii="Baskerville" w:hAnsi="Baskerville" w:cs="Baskerville"/>
          <w:sz w:val="24"/>
          <w:szCs w:val="24"/>
        </w:rPr>
      </w:pPr>
    </w:p>
    <w:p w14:paraId="0B6FD5AE" w14:textId="77777777" w:rsidR="00323EDA" w:rsidRPr="00D45CAB" w:rsidRDefault="00323EDA" w:rsidP="00323EDA">
      <w:pPr>
        <w:spacing w:after="0" w:line="240" w:lineRule="auto"/>
        <w:rPr>
          <w:rFonts w:ascii="Baskerville" w:hAnsi="Baskerville" w:cs="Baskerville"/>
          <w:sz w:val="24"/>
          <w:szCs w:val="24"/>
        </w:rPr>
      </w:pPr>
      <w:r w:rsidRPr="00D45CAB">
        <w:rPr>
          <w:rFonts w:ascii="Baskerville" w:hAnsi="Baskerville" w:cs="Baskerville"/>
          <w:sz w:val="24"/>
          <w:szCs w:val="24"/>
        </w:rPr>
        <w:t xml:space="preserve">Re:  </w:t>
      </w:r>
      <w:r w:rsidRPr="00D45CAB">
        <w:rPr>
          <w:rFonts w:ascii="Baskerville" w:hAnsi="Baskerville" w:cs="Baskerville"/>
          <w:sz w:val="24"/>
          <w:szCs w:val="24"/>
        </w:rPr>
        <w:tab/>
        <w:t xml:space="preserve">Public Comments about draft Groundwater Discharge Permit (DP-1132) for the </w:t>
      </w:r>
    </w:p>
    <w:p w14:paraId="5C65377F" w14:textId="77777777" w:rsidR="00323EDA" w:rsidRPr="00D45CAB" w:rsidRDefault="00323EDA" w:rsidP="00323EDA">
      <w:pPr>
        <w:spacing w:after="0" w:line="240" w:lineRule="auto"/>
        <w:rPr>
          <w:rFonts w:ascii="Baskerville" w:hAnsi="Baskerville" w:cs="Baskerville"/>
          <w:sz w:val="24"/>
          <w:szCs w:val="24"/>
        </w:rPr>
      </w:pPr>
      <w:r w:rsidRPr="00D45CAB">
        <w:rPr>
          <w:rFonts w:ascii="Baskerville" w:hAnsi="Baskerville" w:cs="Baskerville"/>
          <w:sz w:val="24"/>
          <w:szCs w:val="24"/>
        </w:rPr>
        <w:tab/>
        <w:t xml:space="preserve">Radioactive Liquid Waste Treatment Facility at Los Alamos National Laboratory </w:t>
      </w:r>
    </w:p>
    <w:p w14:paraId="320EE153" w14:textId="77777777" w:rsidR="00323EDA" w:rsidRPr="00D45CAB" w:rsidRDefault="00323EDA" w:rsidP="00323EDA">
      <w:pPr>
        <w:spacing w:after="0" w:line="240" w:lineRule="auto"/>
        <w:rPr>
          <w:rFonts w:ascii="Baskerville" w:hAnsi="Baskerville" w:cs="Baskerville"/>
          <w:sz w:val="24"/>
          <w:szCs w:val="24"/>
          <w:u w:val="single"/>
        </w:rPr>
      </w:pPr>
      <w:r w:rsidRPr="00D45CAB">
        <w:rPr>
          <w:rFonts w:ascii="Baskerville" w:hAnsi="Baskerville" w:cs="Baskerville"/>
          <w:sz w:val="24"/>
          <w:szCs w:val="24"/>
        </w:rPr>
        <w:tab/>
      </w:r>
      <w:r w:rsidRPr="00D45CAB">
        <w:rPr>
          <w:rFonts w:ascii="Baskerville" w:hAnsi="Baskerville" w:cs="Baskerville"/>
          <w:sz w:val="24"/>
          <w:szCs w:val="24"/>
          <w:u w:val="single"/>
        </w:rPr>
        <w:t>WQCC No. 18-05 (A) and GWB 19-24 (P)</w:t>
      </w:r>
    </w:p>
    <w:p w14:paraId="7FE6ECFD" w14:textId="77777777" w:rsidR="00323EDA" w:rsidRPr="00D45CAB" w:rsidRDefault="00323EDA" w:rsidP="00323EDA">
      <w:pPr>
        <w:spacing w:after="0" w:line="240" w:lineRule="auto"/>
        <w:rPr>
          <w:rFonts w:ascii="Baskerville" w:hAnsi="Baskerville" w:cs="Baskerville"/>
          <w:sz w:val="24"/>
          <w:szCs w:val="24"/>
        </w:rPr>
      </w:pPr>
    </w:p>
    <w:p w14:paraId="06730852" w14:textId="77777777" w:rsidR="00323EDA" w:rsidRPr="00D45CAB" w:rsidRDefault="00323EDA" w:rsidP="00323EDA">
      <w:pPr>
        <w:spacing w:after="0" w:line="240" w:lineRule="auto"/>
        <w:rPr>
          <w:rFonts w:ascii="Baskerville" w:hAnsi="Baskerville" w:cs="Baskerville"/>
          <w:sz w:val="24"/>
          <w:szCs w:val="24"/>
        </w:rPr>
      </w:pPr>
      <w:r w:rsidRPr="00D45CAB">
        <w:rPr>
          <w:rFonts w:ascii="Baskerville" w:hAnsi="Baskerville" w:cs="Baskerville"/>
          <w:sz w:val="24"/>
          <w:szCs w:val="24"/>
        </w:rPr>
        <w:t>Dear Hearing Officer Virtue:</w:t>
      </w:r>
    </w:p>
    <w:p w14:paraId="0612F813" w14:textId="77777777" w:rsidR="00323EDA" w:rsidRPr="00D45CAB" w:rsidRDefault="00323EDA" w:rsidP="00323EDA">
      <w:pPr>
        <w:spacing w:after="0" w:line="240" w:lineRule="auto"/>
        <w:rPr>
          <w:rFonts w:ascii="Baskerville" w:hAnsi="Baskerville" w:cs="Baskerville"/>
          <w:sz w:val="24"/>
          <w:szCs w:val="24"/>
        </w:rPr>
      </w:pPr>
    </w:p>
    <w:p w14:paraId="20C3B2EB" w14:textId="00578182" w:rsidR="00464D39" w:rsidRPr="00D45CAB" w:rsidRDefault="00464D39" w:rsidP="00323EDA">
      <w:pPr>
        <w:spacing w:after="0" w:line="240" w:lineRule="auto"/>
        <w:rPr>
          <w:rFonts w:ascii="Baskerville" w:hAnsi="Baskerville" w:cs="Baskerville"/>
          <w:sz w:val="24"/>
          <w:szCs w:val="24"/>
        </w:rPr>
      </w:pPr>
      <w:r w:rsidRPr="00D45CAB">
        <w:rPr>
          <w:rFonts w:ascii="Baskerville" w:hAnsi="Baskerville" w:cs="Baskerville"/>
          <w:sz w:val="24"/>
          <w:szCs w:val="24"/>
        </w:rPr>
        <w:t xml:space="preserve">I oppose the issuance of </w:t>
      </w:r>
      <w:r w:rsidR="00D371C1" w:rsidRPr="00D45CAB">
        <w:rPr>
          <w:rFonts w:ascii="Baskerville" w:hAnsi="Baskerville" w:cs="Baskerville"/>
          <w:sz w:val="24"/>
          <w:szCs w:val="24"/>
        </w:rPr>
        <w:t xml:space="preserve">the New Mexico Environment Department’s (NMED) </w:t>
      </w:r>
      <w:r w:rsidRPr="00D45CAB">
        <w:rPr>
          <w:rFonts w:ascii="Baskerville" w:hAnsi="Baskerville" w:cs="Baskerville"/>
          <w:sz w:val="24"/>
          <w:szCs w:val="24"/>
        </w:rPr>
        <w:t xml:space="preserve">draft Groundwater Discharge Permit (DP-1132) for the 56-year old Radioactive Liquid Waste Treatment Facility (RLWTF) at Los Alamos National Laboratory (LANL).  Since 1963, hazardous waste has been handled, managed, treated, and stored at the RLWTF.  Over this time, millions of gallons of treated hazardous and radioactive waste has been discharged </w:t>
      </w:r>
      <w:r w:rsidR="00C83FD5" w:rsidRPr="00D45CAB">
        <w:rPr>
          <w:rFonts w:ascii="Baskerville" w:hAnsi="Baskerville" w:cs="Baskerville"/>
          <w:sz w:val="24"/>
          <w:szCs w:val="24"/>
        </w:rPr>
        <w:t xml:space="preserve">through Outfall 051 into Effluent Canyon, which flows into </w:t>
      </w:r>
      <w:proofErr w:type="spellStart"/>
      <w:r w:rsidR="00C83FD5" w:rsidRPr="00D45CAB">
        <w:rPr>
          <w:rFonts w:ascii="Baskerville" w:hAnsi="Baskerville" w:cs="Baskerville"/>
          <w:sz w:val="24"/>
          <w:szCs w:val="24"/>
        </w:rPr>
        <w:t>Mortandad</w:t>
      </w:r>
      <w:proofErr w:type="spellEnd"/>
      <w:r w:rsidR="00C83FD5" w:rsidRPr="00D45CAB">
        <w:rPr>
          <w:rFonts w:ascii="Baskerville" w:hAnsi="Baskerville" w:cs="Baskerville"/>
          <w:sz w:val="24"/>
          <w:szCs w:val="24"/>
        </w:rPr>
        <w:t xml:space="preserve"> Canyon</w:t>
      </w:r>
      <w:r w:rsidR="00D45CAB">
        <w:rPr>
          <w:rFonts w:ascii="Baskerville" w:hAnsi="Baskerville" w:cs="Baskerville"/>
          <w:sz w:val="24"/>
          <w:szCs w:val="24"/>
        </w:rPr>
        <w:t>, and through groundwater to the extensive spring system at the Rio Grande</w:t>
      </w:r>
      <w:r w:rsidR="00C83FD5" w:rsidRPr="00D45CAB">
        <w:rPr>
          <w:rFonts w:ascii="Baskerville" w:hAnsi="Baskerville" w:cs="Baskerville"/>
          <w:sz w:val="24"/>
          <w:szCs w:val="24"/>
        </w:rPr>
        <w:t>.</w:t>
      </w:r>
    </w:p>
    <w:p w14:paraId="0EB395D3" w14:textId="77777777" w:rsidR="00464D39" w:rsidRPr="00D45CAB" w:rsidRDefault="00464D39" w:rsidP="00323EDA">
      <w:pPr>
        <w:spacing w:after="0" w:line="240" w:lineRule="auto"/>
        <w:rPr>
          <w:rFonts w:ascii="Baskerville" w:hAnsi="Baskerville" w:cs="Baskerville"/>
          <w:sz w:val="24"/>
          <w:szCs w:val="24"/>
        </w:rPr>
      </w:pPr>
    </w:p>
    <w:p w14:paraId="1A8778D3" w14:textId="080727F3" w:rsidR="00D371C1" w:rsidRPr="00D45CAB" w:rsidRDefault="00D371C1" w:rsidP="00323EDA">
      <w:pPr>
        <w:spacing w:after="0" w:line="240" w:lineRule="auto"/>
        <w:rPr>
          <w:rFonts w:ascii="Baskerville" w:hAnsi="Baskerville" w:cs="Baskerville"/>
          <w:sz w:val="24"/>
          <w:szCs w:val="24"/>
        </w:rPr>
      </w:pPr>
      <w:r w:rsidRPr="00D45CAB">
        <w:rPr>
          <w:rFonts w:ascii="Baskerville" w:hAnsi="Baskerville" w:cs="Baskerville"/>
          <w:sz w:val="24"/>
          <w:szCs w:val="24"/>
        </w:rPr>
        <w:t>In</w:t>
      </w:r>
      <w:r w:rsidR="00071EDE" w:rsidRPr="00D45CAB">
        <w:rPr>
          <w:rFonts w:ascii="Baskerville" w:hAnsi="Baskerville" w:cs="Baskerville"/>
          <w:sz w:val="24"/>
          <w:szCs w:val="24"/>
        </w:rPr>
        <w:t xml:space="preserve"> 1998, LANL stated</w:t>
      </w:r>
      <w:r w:rsidR="00BE0B3F" w:rsidRPr="00D45CAB">
        <w:rPr>
          <w:rFonts w:ascii="Baskerville" w:hAnsi="Baskerville" w:cs="Baskerville"/>
          <w:sz w:val="24"/>
          <w:szCs w:val="24"/>
        </w:rPr>
        <w:t xml:space="preserve"> it would</w:t>
      </w:r>
      <w:r w:rsidRPr="00D45CAB">
        <w:rPr>
          <w:rFonts w:ascii="Baskerville" w:hAnsi="Baskerville" w:cs="Baskerville"/>
          <w:sz w:val="24"/>
          <w:szCs w:val="24"/>
        </w:rPr>
        <w:t xml:space="preserve"> transition the RLWTF to a zero discharge facility.  In November 2010, d</w:t>
      </w:r>
      <w:r w:rsidR="00464D39" w:rsidRPr="00D45CAB">
        <w:rPr>
          <w:rFonts w:ascii="Baskerville" w:hAnsi="Baskerville" w:cs="Baskerville"/>
          <w:sz w:val="24"/>
          <w:szCs w:val="24"/>
        </w:rPr>
        <w:t>ischarges through Outfall 051 stopped</w:t>
      </w:r>
      <w:r w:rsidRPr="00D45CAB">
        <w:rPr>
          <w:rFonts w:ascii="Baskerville" w:hAnsi="Baskerville" w:cs="Baskerville"/>
          <w:sz w:val="24"/>
          <w:szCs w:val="24"/>
        </w:rPr>
        <w:t xml:space="preserve">.  </w:t>
      </w:r>
      <w:r w:rsidR="00464D39" w:rsidRPr="00D45CAB">
        <w:rPr>
          <w:rFonts w:ascii="Baskerville" w:hAnsi="Baskerville" w:cs="Baskerville"/>
          <w:sz w:val="24"/>
          <w:szCs w:val="24"/>
        </w:rPr>
        <w:t xml:space="preserve">LANL </w:t>
      </w:r>
      <w:r w:rsidR="00C83FD5" w:rsidRPr="00D45CAB">
        <w:rPr>
          <w:rFonts w:ascii="Baskerville" w:hAnsi="Baskerville" w:cs="Baskerville"/>
          <w:sz w:val="24"/>
          <w:szCs w:val="24"/>
        </w:rPr>
        <w:t xml:space="preserve">began to use a </w:t>
      </w:r>
      <w:r w:rsidR="00464D39" w:rsidRPr="00D45CAB">
        <w:rPr>
          <w:rFonts w:ascii="Baskerville" w:hAnsi="Baskerville" w:cs="Baskerville"/>
          <w:sz w:val="24"/>
          <w:szCs w:val="24"/>
        </w:rPr>
        <w:t>mechanical evaporator system</w:t>
      </w:r>
      <w:r w:rsidR="00C83FD5" w:rsidRPr="00D45CAB">
        <w:rPr>
          <w:rFonts w:ascii="Baskerville" w:hAnsi="Baskerville" w:cs="Baskerville"/>
          <w:sz w:val="24"/>
          <w:szCs w:val="24"/>
        </w:rPr>
        <w:t>.  If there is no discharge</w:t>
      </w:r>
      <w:r w:rsidRPr="00D45CAB">
        <w:rPr>
          <w:rFonts w:ascii="Baskerville" w:hAnsi="Baskerville" w:cs="Baskerville"/>
          <w:sz w:val="24"/>
          <w:szCs w:val="24"/>
        </w:rPr>
        <w:t xml:space="preserve">, no </w:t>
      </w:r>
      <w:r w:rsidR="009C129A" w:rsidRPr="00D45CAB">
        <w:rPr>
          <w:rFonts w:ascii="Baskerville" w:hAnsi="Baskerville" w:cs="Baskerville"/>
          <w:sz w:val="24"/>
          <w:szCs w:val="24"/>
        </w:rPr>
        <w:t>ground</w:t>
      </w:r>
      <w:r w:rsidRPr="00D45CAB">
        <w:rPr>
          <w:rFonts w:ascii="Baskerville" w:hAnsi="Baskerville" w:cs="Baskerville"/>
          <w:sz w:val="24"/>
          <w:szCs w:val="24"/>
        </w:rPr>
        <w:t xml:space="preserve">water discharge permit may be issued.  </w:t>
      </w:r>
    </w:p>
    <w:p w14:paraId="5A3300D5" w14:textId="77777777" w:rsidR="00D371C1" w:rsidRPr="00D45CAB" w:rsidRDefault="00D371C1" w:rsidP="00323EDA">
      <w:pPr>
        <w:spacing w:after="0" w:line="240" w:lineRule="auto"/>
        <w:rPr>
          <w:rFonts w:ascii="Baskerville" w:hAnsi="Baskerville" w:cs="Baskerville"/>
          <w:sz w:val="24"/>
          <w:szCs w:val="24"/>
        </w:rPr>
      </w:pPr>
    </w:p>
    <w:p w14:paraId="71B3BE79" w14:textId="38100376" w:rsidR="00D371C1" w:rsidRPr="00D45CAB" w:rsidRDefault="00D371C1" w:rsidP="00323EDA">
      <w:pPr>
        <w:spacing w:after="0" w:line="240" w:lineRule="auto"/>
        <w:rPr>
          <w:rFonts w:ascii="Baskerville" w:hAnsi="Baskerville" w:cs="Baskerville"/>
          <w:sz w:val="24"/>
          <w:szCs w:val="24"/>
        </w:rPr>
      </w:pPr>
      <w:r w:rsidRPr="00D45CAB">
        <w:rPr>
          <w:rFonts w:ascii="Baskerville" w:hAnsi="Baskerville" w:cs="Baskerville"/>
          <w:sz w:val="24"/>
          <w:szCs w:val="24"/>
        </w:rPr>
        <w:t>As a result, the NM Haz</w:t>
      </w:r>
      <w:r w:rsidR="009C129A" w:rsidRPr="00D45CAB">
        <w:rPr>
          <w:rFonts w:ascii="Baskerville" w:hAnsi="Baskerville" w:cs="Baskerville"/>
          <w:sz w:val="24"/>
          <w:szCs w:val="24"/>
        </w:rPr>
        <w:t>a</w:t>
      </w:r>
      <w:r w:rsidRPr="00D45CAB">
        <w:rPr>
          <w:rFonts w:ascii="Baskerville" w:hAnsi="Baskerville" w:cs="Baskerville"/>
          <w:sz w:val="24"/>
          <w:szCs w:val="24"/>
        </w:rPr>
        <w:t xml:space="preserve">rdous Waste Act must regulate the RLWTF.  That </w:t>
      </w:r>
      <w:r w:rsidR="00071EDE" w:rsidRPr="00D45CAB">
        <w:rPr>
          <w:rFonts w:ascii="Baskerville" w:hAnsi="Baskerville" w:cs="Baskerville"/>
          <w:sz w:val="24"/>
          <w:szCs w:val="24"/>
        </w:rPr>
        <w:t>law provides more protection for</w:t>
      </w:r>
      <w:r w:rsidR="00C83FD5" w:rsidRPr="00D45CAB">
        <w:rPr>
          <w:rFonts w:ascii="Baskerville" w:hAnsi="Baskerville" w:cs="Baskerville"/>
          <w:sz w:val="24"/>
          <w:szCs w:val="24"/>
        </w:rPr>
        <w:t xml:space="preserve"> human health and the environment</w:t>
      </w:r>
      <w:r w:rsidR="00D45CAB">
        <w:rPr>
          <w:rFonts w:ascii="Baskerville" w:hAnsi="Baskerville" w:cs="Baskerville"/>
          <w:sz w:val="24"/>
          <w:szCs w:val="24"/>
        </w:rPr>
        <w:t xml:space="preserve"> than the proposed groundwater discharge permit under the NM Water Quality Act</w:t>
      </w:r>
      <w:r w:rsidRPr="00D45CAB">
        <w:rPr>
          <w:rFonts w:ascii="Baskerville" w:hAnsi="Baskerville" w:cs="Baskerville"/>
          <w:sz w:val="24"/>
          <w:szCs w:val="24"/>
        </w:rPr>
        <w:t xml:space="preserve">, including </w:t>
      </w:r>
    </w:p>
    <w:p w14:paraId="179F12A8" w14:textId="77777777" w:rsidR="00D371C1" w:rsidRPr="00D45CAB" w:rsidRDefault="00D371C1" w:rsidP="00323EDA">
      <w:pPr>
        <w:spacing w:after="0" w:line="240" w:lineRule="auto"/>
        <w:rPr>
          <w:rFonts w:ascii="Baskerville" w:hAnsi="Baskerville" w:cs="Baskerville"/>
          <w:sz w:val="24"/>
          <w:szCs w:val="24"/>
        </w:rPr>
      </w:pPr>
    </w:p>
    <w:p w14:paraId="4C9B83AF" w14:textId="5961984A" w:rsidR="00D371C1" w:rsidRPr="00D45CAB" w:rsidRDefault="00D371C1" w:rsidP="00D371C1">
      <w:pPr>
        <w:pStyle w:val="ListParagraph"/>
        <w:numPr>
          <w:ilvl w:val="0"/>
          <w:numId w:val="7"/>
        </w:numPr>
        <w:spacing w:after="0" w:line="240" w:lineRule="auto"/>
        <w:rPr>
          <w:rFonts w:ascii="Baskerville" w:hAnsi="Baskerville" w:cs="Baskerville"/>
          <w:sz w:val="24"/>
          <w:szCs w:val="24"/>
        </w:rPr>
      </w:pPr>
      <w:r w:rsidRPr="00D45CAB">
        <w:rPr>
          <w:rFonts w:ascii="Baskerville" w:hAnsi="Baskerville" w:cs="Baskerville"/>
          <w:sz w:val="24"/>
          <w:szCs w:val="24"/>
        </w:rPr>
        <w:t>enhanced public participation</w:t>
      </w:r>
      <w:r w:rsidR="00D45CAB">
        <w:rPr>
          <w:rFonts w:ascii="Baskerville" w:hAnsi="Baskerville" w:cs="Baskerville"/>
          <w:sz w:val="24"/>
          <w:szCs w:val="24"/>
        </w:rPr>
        <w:t xml:space="preserve"> and oversight</w:t>
      </w:r>
      <w:r w:rsidR="00071EDE" w:rsidRPr="00D45CAB">
        <w:rPr>
          <w:rFonts w:ascii="Baskerville" w:hAnsi="Baskerville" w:cs="Baskerville"/>
          <w:sz w:val="24"/>
          <w:szCs w:val="24"/>
        </w:rPr>
        <w:t>, such as</w:t>
      </w:r>
      <w:r w:rsidR="005479AF" w:rsidRPr="00D45CAB">
        <w:rPr>
          <w:rFonts w:ascii="Baskerville" w:hAnsi="Baskerville" w:cs="Baskerville"/>
          <w:sz w:val="24"/>
          <w:szCs w:val="24"/>
        </w:rPr>
        <w:t xml:space="preserve"> a Class 3 permit modification process for the new</w:t>
      </w:r>
      <w:r w:rsidR="00D45CAB">
        <w:rPr>
          <w:rFonts w:ascii="Baskerville" w:hAnsi="Baskerville" w:cs="Baskerville"/>
          <w:sz w:val="24"/>
          <w:szCs w:val="24"/>
        </w:rPr>
        <w:t xml:space="preserve">, multi-million dollar </w:t>
      </w:r>
      <w:r w:rsidR="005479AF" w:rsidRPr="00D45CAB">
        <w:rPr>
          <w:rFonts w:ascii="Baskerville" w:hAnsi="Baskerville" w:cs="Baskerville"/>
          <w:sz w:val="24"/>
          <w:szCs w:val="24"/>
        </w:rPr>
        <w:t xml:space="preserve"> low-level radioactive waste treatment facility</w:t>
      </w:r>
      <w:r w:rsidRPr="00D45CAB">
        <w:rPr>
          <w:rFonts w:ascii="Baskerville" w:hAnsi="Baskerville" w:cs="Baskerville"/>
          <w:sz w:val="24"/>
          <w:szCs w:val="24"/>
        </w:rPr>
        <w:t>;</w:t>
      </w:r>
    </w:p>
    <w:p w14:paraId="0517A373" w14:textId="39FE701C" w:rsidR="00D371C1" w:rsidRPr="00D45CAB" w:rsidRDefault="00C83FD5" w:rsidP="00D371C1">
      <w:pPr>
        <w:pStyle w:val="ListParagraph"/>
        <w:numPr>
          <w:ilvl w:val="0"/>
          <w:numId w:val="7"/>
        </w:numPr>
        <w:spacing w:after="0" w:line="240" w:lineRule="auto"/>
        <w:rPr>
          <w:rFonts w:ascii="Baskerville" w:hAnsi="Baskerville" w:cs="Baskerville"/>
          <w:sz w:val="24"/>
          <w:szCs w:val="24"/>
        </w:rPr>
      </w:pPr>
      <w:r w:rsidRPr="00D45CAB">
        <w:rPr>
          <w:rFonts w:ascii="Baskerville" w:hAnsi="Baskerville" w:cs="Baskerville"/>
          <w:sz w:val="24"/>
          <w:szCs w:val="24"/>
        </w:rPr>
        <w:t xml:space="preserve">enhanced </w:t>
      </w:r>
      <w:r w:rsidR="00D371C1" w:rsidRPr="00D45CAB">
        <w:rPr>
          <w:rFonts w:ascii="Baskerville" w:hAnsi="Baskerville" w:cs="Baskerville"/>
          <w:sz w:val="24"/>
          <w:szCs w:val="24"/>
        </w:rPr>
        <w:t>seismic requirements</w:t>
      </w:r>
      <w:r w:rsidR="00071EDE" w:rsidRPr="00D45CAB">
        <w:rPr>
          <w:rFonts w:ascii="Baskerville" w:hAnsi="Baskerville" w:cs="Baskerville"/>
          <w:sz w:val="24"/>
          <w:szCs w:val="24"/>
        </w:rPr>
        <w:t xml:space="preserve"> that would address</w:t>
      </w:r>
      <w:r w:rsidR="00D371C1" w:rsidRPr="00D45CAB">
        <w:rPr>
          <w:rFonts w:ascii="Baskerville" w:hAnsi="Baskerville" w:cs="Baskerville"/>
          <w:sz w:val="24"/>
          <w:szCs w:val="24"/>
        </w:rPr>
        <w:t xml:space="preserve"> recent (1,400 years ago) surface rupturing eart</w:t>
      </w:r>
      <w:r w:rsidR="009C129A" w:rsidRPr="00D45CAB">
        <w:rPr>
          <w:rFonts w:ascii="Baskerville" w:hAnsi="Baskerville" w:cs="Baskerville"/>
          <w:sz w:val="24"/>
          <w:szCs w:val="24"/>
        </w:rPr>
        <w:t xml:space="preserve">hquakes on the </w:t>
      </w:r>
      <w:proofErr w:type="spellStart"/>
      <w:r w:rsidR="009C129A" w:rsidRPr="00D45CAB">
        <w:rPr>
          <w:rFonts w:ascii="Baskerville" w:hAnsi="Baskerville" w:cs="Baskerville"/>
          <w:sz w:val="24"/>
          <w:szCs w:val="24"/>
        </w:rPr>
        <w:t>Pajarito</w:t>
      </w:r>
      <w:proofErr w:type="spellEnd"/>
      <w:r w:rsidR="009C129A" w:rsidRPr="00D45CAB">
        <w:rPr>
          <w:rFonts w:ascii="Baskerville" w:hAnsi="Baskerville" w:cs="Baskerville"/>
          <w:sz w:val="24"/>
          <w:szCs w:val="24"/>
        </w:rPr>
        <w:t xml:space="preserve"> Plateau, </w:t>
      </w:r>
      <w:r w:rsidR="00D371C1" w:rsidRPr="00D45CAB">
        <w:rPr>
          <w:rFonts w:ascii="Baskerville" w:hAnsi="Baskerville" w:cs="Baskerville"/>
          <w:sz w:val="24"/>
          <w:szCs w:val="24"/>
        </w:rPr>
        <w:t>where LANL is located;</w:t>
      </w:r>
      <w:r w:rsidRPr="00D45CAB">
        <w:rPr>
          <w:rFonts w:ascii="Baskerville" w:hAnsi="Baskerville" w:cs="Baskerville"/>
          <w:sz w:val="24"/>
          <w:szCs w:val="24"/>
        </w:rPr>
        <w:t xml:space="preserve"> and</w:t>
      </w:r>
    </w:p>
    <w:p w14:paraId="76E62234" w14:textId="101C2F9E" w:rsidR="00464D39" w:rsidRPr="00D45CAB" w:rsidRDefault="00D371C1" w:rsidP="00D371C1">
      <w:pPr>
        <w:pStyle w:val="ListParagraph"/>
        <w:numPr>
          <w:ilvl w:val="0"/>
          <w:numId w:val="7"/>
        </w:numPr>
        <w:spacing w:after="0" w:line="240" w:lineRule="auto"/>
        <w:rPr>
          <w:rFonts w:ascii="Baskerville" w:hAnsi="Baskerville" w:cs="Baskerville"/>
          <w:sz w:val="24"/>
          <w:szCs w:val="24"/>
        </w:rPr>
      </w:pPr>
      <w:proofErr w:type="gramStart"/>
      <w:r w:rsidRPr="00D45CAB">
        <w:rPr>
          <w:rFonts w:ascii="Baskerville" w:hAnsi="Baskerville" w:cs="Baskerville"/>
          <w:sz w:val="24"/>
          <w:szCs w:val="24"/>
        </w:rPr>
        <w:t>protection</w:t>
      </w:r>
      <w:r w:rsidR="009C129A" w:rsidRPr="00D45CAB">
        <w:rPr>
          <w:rFonts w:ascii="Baskerville" w:hAnsi="Baskerville" w:cs="Baskerville"/>
          <w:sz w:val="24"/>
          <w:szCs w:val="24"/>
        </w:rPr>
        <w:t>s</w:t>
      </w:r>
      <w:proofErr w:type="gramEnd"/>
      <w:r w:rsidR="009C129A" w:rsidRPr="00D45CAB">
        <w:rPr>
          <w:rFonts w:ascii="Baskerville" w:hAnsi="Baskerville" w:cs="Baskerville"/>
          <w:sz w:val="24"/>
          <w:szCs w:val="24"/>
        </w:rPr>
        <w:t xml:space="preserve"> for</w:t>
      </w:r>
      <w:r w:rsidRPr="00D45CAB">
        <w:rPr>
          <w:rFonts w:ascii="Baskerville" w:hAnsi="Baskerville" w:cs="Baskerville"/>
          <w:sz w:val="24"/>
          <w:szCs w:val="24"/>
        </w:rPr>
        <w:t xml:space="preserve"> the tank systems </w:t>
      </w:r>
      <w:r w:rsidR="00BE0B3F" w:rsidRPr="00D45CAB">
        <w:rPr>
          <w:rFonts w:ascii="Baskerville" w:hAnsi="Baskerville" w:cs="Baskerville"/>
          <w:sz w:val="24"/>
          <w:szCs w:val="24"/>
        </w:rPr>
        <w:t>that are used to treat the contaminated waters</w:t>
      </w:r>
      <w:r w:rsidRPr="00D45CAB">
        <w:rPr>
          <w:rFonts w:ascii="Baskerville" w:hAnsi="Baskerville" w:cs="Baskerville"/>
          <w:sz w:val="24"/>
          <w:szCs w:val="24"/>
        </w:rPr>
        <w:t>, including inspections and reviews by</w:t>
      </w:r>
      <w:r w:rsidR="009C129A" w:rsidRPr="00D45CAB">
        <w:rPr>
          <w:rFonts w:ascii="Baskerville" w:hAnsi="Baskerville" w:cs="Baskerville"/>
          <w:sz w:val="24"/>
          <w:szCs w:val="24"/>
        </w:rPr>
        <w:t xml:space="preserve"> qualified Professional Engineers</w:t>
      </w:r>
      <w:r w:rsidRPr="00D45CAB">
        <w:rPr>
          <w:rFonts w:ascii="Baskerville" w:hAnsi="Baskerville" w:cs="Baskerville"/>
          <w:sz w:val="24"/>
          <w:szCs w:val="24"/>
        </w:rPr>
        <w:t xml:space="preserve">.      </w:t>
      </w:r>
    </w:p>
    <w:p w14:paraId="75BB2444" w14:textId="77777777" w:rsidR="00464D39" w:rsidRPr="00D45CAB" w:rsidRDefault="00464D39" w:rsidP="00323EDA">
      <w:pPr>
        <w:spacing w:after="0" w:line="240" w:lineRule="auto"/>
        <w:rPr>
          <w:rFonts w:ascii="Baskerville" w:hAnsi="Baskerville" w:cs="Baskerville"/>
          <w:sz w:val="24"/>
          <w:szCs w:val="24"/>
        </w:rPr>
      </w:pPr>
    </w:p>
    <w:p w14:paraId="276B3CD1" w14:textId="7BB64D96" w:rsidR="000760FA" w:rsidRPr="00D45CAB" w:rsidRDefault="009C129A" w:rsidP="00323EDA">
      <w:pPr>
        <w:spacing w:after="0" w:line="240" w:lineRule="auto"/>
        <w:rPr>
          <w:rFonts w:ascii="Baskerville" w:hAnsi="Baskerville" w:cs="Baskerville"/>
          <w:sz w:val="24"/>
          <w:szCs w:val="24"/>
        </w:rPr>
      </w:pPr>
      <w:r w:rsidRPr="00D45CAB">
        <w:rPr>
          <w:rFonts w:ascii="Baskerville" w:hAnsi="Baskerville" w:cs="Baskerville"/>
          <w:sz w:val="24"/>
          <w:szCs w:val="24"/>
        </w:rPr>
        <w:t>Pleas</w:t>
      </w:r>
      <w:r w:rsidR="00D45CAB">
        <w:rPr>
          <w:rFonts w:ascii="Baskerville" w:hAnsi="Baskerville" w:cs="Baskerville"/>
          <w:sz w:val="24"/>
          <w:szCs w:val="24"/>
        </w:rPr>
        <w:t>e recommend to the NMED Secretary that h</w:t>
      </w:r>
      <w:r w:rsidRPr="00D45CAB">
        <w:rPr>
          <w:rFonts w:ascii="Baskerville" w:hAnsi="Baskerville" w:cs="Baskerville"/>
          <w:sz w:val="24"/>
          <w:szCs w:val="24"/>
        </w:rPr>
        <w:t xml:space="preserve">e </w:t>
      </w:r>
      <w:r w:rsidRPr="00D45CAB">
        <w:rPr>
          <w:rFonts w:ascii="Baskerville" w:hAnsi="Baskerville" w:cs="Baskerville"/>
          <w:b/>
          <w:sz w:val="24"/>
          <w:szCs w:val="24"/>
        </w:rPr>
        <w:t>deny</w:t>
      </w:r>
      <w:r w:rsidRPr="00D45CAB">
        <w:rPr>
          <w:rFonts w:ascii="Baskerville" w:hAnsi="Baskerville" w:cs="Baskerville"/>
          <w:sz w:val="24"/>
          <w:szCs w:val="24"/>
        </w:rPr>
        <w:t xml:space="preserve"> the draft permit</w:t>
      </w:r>
      <w:r w:rsidR="00BE0B3F" w:rsidRPr="00D45CAB">
        <w:rPr>
          <w:rFonts w:ascii="Baskerville" w:hAnsi="Baskerville" w:cs="Baskerville"/>
          <w:sz w:val="24"/>
          <w:szCs w:val="24"/>
        </w:rPr>
        <w:t xml:space="preserve"> and </w:t>
      </w:r>
      <w:r w:rsidRPr="00D45CAB">
        <w:rPr>
          <w:rFonts w:ascii="Baskerville" w:hAnsi="Baskerville" w:cs="Baskerville"/>
          <w:sz w:val="24"/>
          <w:szCs w:val="24"/>
        </w:rPr>
        <w:t xml:space="preserve">require LANL to apply for a Hazardous Waste Act permit for the RLWTF.  </w:t>
      </w:r>
      <w:r w:rsidR="00D45CAB">
        <w:rPr>
          <w:rFonts w:ascii="Baskerville" w:hAnsi="Baskerville" w:cs="Baskerville"/>
          <w:sz w:val="24"/>
          <w:szCs w:val="24"/>
        </w:rPr>
        <w:t>Future generations will thank you.  Y</w:t>
      </w:r>
      <w:r w:rsidRPr="00D45CAB">
        <w:rPr>
          <w:rFonts w:ascii="Baskerville" w:hAnsi="Baskerville" w:cs="Baskerville"/>
          <w:sz w:val="24"/>
          <w:szCs w:val="24"/>
        </w:rPr>
        <w:t>our careful consideration of my comments</w:t>
      </w:r>
      <w:r w:rsidR="00D45CAB">
        <w:rPr>
          <w:rFonts w:ascii="Baskerville" w:hAnsi="Baskerville" w:cs="Baskerville"/>
          <w:sz w:val="24"/>
          <w:szCs w:val="24"/>
        </w:rPr>
        <w:t xml:space="preserve"> is greatly appreciated</w:t>
      </w:r>
      <w:r w:rsidRPr="00D45CAB">
        <w:rPr>
          <w:rFonts w:ascii="Baskerville" w:hAnsi="Baskerville" w:cs="Baskerville"/>
          <w:sz w:val="24"/>
          <w:szCs w:val="24"/>
        </w:rPr>
        <w:t xml:space="preserve">.  </w:t>
      </w:r>
    </w:p>
    <w:p w14:paraId="5808D7FE" w14:textId="77777777" w:rsidR="009C129A" w:rsidRPr="00D45CAB" w:rsidRDefault="009C129A" w:rsidP="00323EDA">
      <w:pPr>
        <w:spacing w:after="0" w:line="240" w:lineRule="auto"/>
        <w:rPr>
          <w:rFonts w:ascii="Baskerville" w:hAnsi="Baskerville" w:cs="Baskerville"/>
          <w:sz w:val="24"/>
          <w:szCs w:val="24"/>
        </w:rPr>
      </w:pPr>
    </w:p>
    <w:p w14:paraId="1E676820" w14:textId="4593D71B" w:rsidR="009C129A" w:rsidRPr="00D45CAB" w:rsidRDefault="009C129A" w:rsidP="00323EDA">
      <w:pPr>
        <w:spacing w:after="0" w:line="240" w:lineRule="auto"/>
        <w:rPr>
          <w:rFonts w:ascii="Baskerville" w:hAnsi="Baskerville" w:cs="Baskerville"/>
          <w:sz w:val="24"/>
          <w:szCs w:val="24"/>
        </w:rPr>
      </w:pPr>
      <w:r w:rsidRPr="00D45CAB">
        <w:rPr>
          <w:rFonts w:ascii="Baskerville" w:hAnsi="Baskerville" w:cs="Baskerville"/>
          <w:sz w:val="24"/>
          <w:szCs w:val="24"/>
        </w:rPr>
        <w:t>Sincerely,</w:t>
      </w:r>
    </w:p>
    <w:sectPr w:rsidR="009C129A" w:rsidRPr="00D45CAB" w:rsidSect="005F0F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7F67C" w14:textId="77777777" w:rsidR="001D7F26" w:rsidRDefault="001D7F26" w:rsidP="000760FA">
      <w:pPr>
        <w:spacing w:after="0" w:line="240" w:lineRule="auto"/>
      </w:pPr>
      <w:r>
        <w:separator/>
      </w:r>
    </w:p>
  </w:endnote>
  <w:endnote w:type="continuationSeparator" w:id="0">
    <w:p w14:paraId="519AD405" w14:textId="77777777" w:rsidR="001D7F26" w:rsidRDefault="001D7F26" w:rsidP="0007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Times New Roman"/>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0D121" w14:textId="77777777" w:rsidR="0047037B" w:rsidRDefault="0047037B">
    <w:pPr>
      <w:pStyle w:val="Footer"/>
      <w:jc w:val="center"/>
    </w:pPr>
  </w:p>
  <w:p w14:paraId="2953BC20" w14:textId="77777777" w:rsidR="0047037B" w:rsidRDefault="00470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DB6C3" w14:textId="77777777" w:rsidR="001D7F26" w:rsidRDefault="001D7F26" w:rsidP="000760FA">
      <w:pPr>
        <w:spacing w:after="0" w:line="240" w:lineRule="auto"/>
      </w:pPr>
      <w:r>
        <w:separator/>
      </w:r>
    </w:p>
  </w:footnote>
  <w:footnote w:type="continuationSeparator" w:id="0">
    <w:p w14:paraId="5BA49A50" w14:textId="77777777" w:rsidR="001D7F26" w:rsidRDefault="001D7F26" w:rsidP="00076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62C"/>
    <w:multiLevelType w:val="hybridMultilevel"/>
    <w:tmpl w:val="12A6D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680EC3"/>
    <w:multiLevelType w:val="hybridMultilevel"/>
    <w:tmpl w:val="DFAC58AA"/>
    <w:lvl w:ilvl="0" w:tplc="3CC228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C4A07"/>
    <w:multiLevelType w:val="hybridMultilevel"/>
    <w:tmpl w:val="12A6D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742950"/>
    <w:multiLevelType w:val="hybridMultilevel"/>
    <w:tmpl w:val="12A6D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BB36F5F"/>
    <w:multiLevelType w:val="hybridMultilevel"/>
    <w:tmpl w:val="12A6D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CF02BE"/>
    <w:multiLevelType w:val="hybridMultilevel"/>
    <w:tmpl w:val="A9FEEF54"/>
    <w:lvl w:ilvl="0" w:tplc="22D841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217432"/>
    <w:multiLevelType w:val="hybridMultilevel"/>
    <w:tmpl w:val="12A6D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A6"/>
    <w:rsid w:val="00071EDE"/>
    <w:rsid w:val="000760FA"/>
    <w:rsid w:val="000822A0"/>
    <w:rsid w:val="00096FA6"/>
    <w:rsid w:val="00187023"/>
    <w:rsid w:val="001D7F26"/>
    <w:rsid w:val="00222BE5"/>
    <w:rsid w:val="002B2ADD"/>
    <w:rsid w:val="002C75A0"/>
    <w:rsid w:val="00323EDA"/>
    <w:rsid w:val="00464D39"/>
    <w:rsid w:val="0047037B"/>
    <w:rsid w:val="004B33A2"/>
    <w:rsid w:val="005479AF"/>
    <w:rsid w:val="005D77D7"/>
    <w:rsid w:val="005F0F5E"/>
    <w:rsid w:val="008154A6"/>
    <w:rsid w:val="008325FA"/>
    <w:rsid w:val="0088532E"/>
    <w:rsid w:val="0089449A"/>
    <w:rsid w:val="008E77B2"/>
    <w:rsid w:val="009C129A"/>
    <w:rsid w:val="00B30569"/>
    <w:rsid w:val="00BE0B3F"/>
    <w:rsid w:val="00C25DE4"/>
    <w:rsid w:val="00C7774B"/>
    <w:rsid w:val="00C82370"/>
    <w:rsid w:val="00C83FD5"/>
    <w:rsid w:val="00CE4036"/>
    <w:rsid w:val="00D371C1"/>
    <w:rsid w:val="00D45CAB"/>
    <w:rsid w:val="00DD3121"/>
    <w:rsid w:val="00E00EA6"/>
    <w:rsid w:val="00FB0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08404"/>
  <w15:docId w15:val="{D6E6A905-F948-495E-84F7-E7A06E1D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0FA"/>
    <w:pPr>
      <w:ind w:left="720"/>
      <w:contextualSpacing/>
    </w:pPr>
  </w:style>
  <w:style w:type="paragraph" w:styleId="Header">
    <w:name w:val="header"/>
    <w:basedOn w:val="Normal"/>
    <w:link w:val="HeaderChar"/>
    <w:uiPriority w:val="99"/>
    <w:unhideWhenUsed/>
    <w:rsid w:val="00076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0FA"/>
  </w:style>
  <w:style w:type="paragraph" w:styleId="Footer">
    <w:name w:val="footer"/>
    <w:basedOn w:val="Normal"/>
    <w:link w:val="FooterChar"/>
    <w:uiPriority w:val="99"/>
    <w:unhideWhenUsed/>
    <w:rsid w:val="00076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0FA"/>
  </w:style>
  <w:style w:type="paragraph" w:customStyle="1" w:styleId="Default">
    <w:name w:val="Default"/>
    <w:rsid w:val="000760F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323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dy.Barnes@state.n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Sharon</cp:lastModifiedBy>
  <cp:revision>2</cp:revision>
  <cp:lastPrinted>2019-11-14T01:47:00Z</cp:lastPrinted>
  <dcterms:created xsi:type="dcterms:W3CDTF">2019-11-18T17:50:00Z</dcterms:created>
  <dcterms:modified xsi:type="dcterms:W3CDTF">2019-11-18T17:50:00Z</dcterms:modified>
</cp:coreProperties>
</file>