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61D3" w14:textId="77777777" w:rsidR="0026765E" w:rsidRPr="00CB21E7" w:rsidRDefault="0026765E" w:rsidP="0026765E">
      <w:pPr>
        <w:jc w:val="center"/>
        <w:rPr>
          <w:rFonts w:ascii="Book Antiqua" w:hAnsi="Book Antiqua"/>
          <w:b/>
        </w:rPr>
      </w:pPr>
      <w:r w:rsidRPr="00CB21E7">
        <w:rPr>
          <w:rFonts w:ascii="Book Antiqua" w:hAnsi="Book Antiqua"/>
          <w:b/>
        </w:rPr>
        <w:t>2020 Events – Mark your calendar and join us!</w:t>
      </w:r>
    </w:p>
    <w:p w14:paraId="22EDCB39" w14:textId="4D48213A" w:rsidR="0026765E" w:rsidRPr="00DD5418" w:rsidRDefault="00C43196" w:rsidP="00DD5418">
      <w:pPr>
        <w:jc w:val="center"/>
        <w:rPr>
          <w:rFonts w:ascii="Book Antiqua" w:hAnsi="Book Antiqua"/>
          <w:sz w:val="20"/>
          <w:szCs w:val="20"/>
        </w:rPr>
      </w:pPr>
      <w:r>
        <w:rPr>
          <w:rFonts w:ascii="Book Antiqua" w:hAnsi="Book Antiqua"/>
          <w:sz w:val="20"/>
          <w:szCs w:val="20"/>
        </w:rPr>
        <w:t>Revised January 1, 2020</w:t>
      </w:r>
      <w:bookmarkStart w:id="0" w:name="_GoBack"/>
      <w:bookmarkEnd w:id="0"/>
    </w:p>
    <w:p w14:paraId="4BCFA839" w14:textId="77777777" w:rsidR="00DD5418" w:rsidRDefault="00DD5418" w:rsidP="0026765E">
      <w:pPr>
        <w:rPr>
          <w:rFonts w:ascii="Book Antiqua" w:hAnsi="Book Antiqua"/>
        </w:rPr>
      </w:pPr>
    </w:p>
    <w:p w14:paraId="179A0EF2" w14:textId="77777777" w:rsidR="0026765E" w:rsidRPr="0026765E" w:rsidRDefault="0026765E" w:rsidP="00EA0A87">
      <w:pPr>
        <w:ind w:left="1440" w:hanging="1440"/>
        <w:rPr>
          <w:rFonts w:ascii="Book Antiqua" w:hAnsi="Book Antiqua"/>
          <w:sz w:val="22"/>
          <w:szCs w:val="22"/>
        </w:rPr>
      </w:pPr>
      <w:r w:rsidRPr="0026765E">
        <w:rPr>
          <w:rFonts w:ascii="Book Antiqua" w:hAnsi="Book Antiqua"/>
          <w:b/>
          <w:sz w:val="22"/>
          <w:szCs w:val="22"/>
        </w:rPr>
        <w:t>Wed. Jan. 15</w:t>
      </w:r>
      <w:r>
        <w:rPr>
          <w:rFonts w:ascii="Book Antiqua" w:hAnsi="Book Antiqua"/>
          <w:b/>
          <w:sz w:val="22"/>
          <w:szCs w:val="22"/>
        </w:rPr>
        <w:tab/>
      </w:r>
      <w:r>
        <w:rPr>
          <w:rFonts w:ascii="Book Antiqua" w:hAnsi="Book Antiqua"/>
          <w:sz w:val="22"/>
          <w:szCs w:val="22"/>
        </w:rPr>
        <w:t xml:space="preserve">EPA public meeting and hearing about LANL </w:t>
      </w:r>
      <w:r w:rsidR="00760BEF">
        <w:rPr>
          <w:rFonts w:ascii="Book Antiqua" w:hAnsi="Book Antiqua"/>
          <w:sz w:val="22"/>
          <w:szCs w:val="22"/>
        </w:rPr>
        <w:t xml:space="preserve">Industrial </w:t>
      </w:r>
      <w:r>
        <w:rPr>
          <w:rFonts w:ascii="Book Antiqua" w:hAnsi="Book Antiqua"/>
          <w:sz w:val="22"/>
          <w:szCs w:val="22"/>
        </w:rPr>
        <w:t>Wastewater Discharge Permit</w:t>
      </w:r>
      <w:r w:rsidR="00EA0A87">
        <w:rPr>
          <w:rFonts w:ascii="Book Antiqua" w:hAnsi="Book Antiqua"/>
          <w:sz w:val="22"/>
          <w:szCs w:val="22"/>
        </w:rPr>
        <w:t xml:space="preserve"> renewal</w:t>
      </w:r>
      <w:r w:rsidR="00760BEF">
        <w:rPr>
          <w:rFonts w:ascii="Book Antiqua" w:hAnsi="Book Antiqua"/>
          <w:sz w:val="22"/>
          <w:szCs w:val="22"/>
        </w:rPr>
        <w:t xml:space="preserve">  </w:t>
      </w:r>
      <w:hyperlink r:id="rId6" w:history="1">
        <w:r w:rsidR="00760BEF" w:rsidRPr="00CD776C">
          <w:rPr>
            <w:rStyle w:val="Hyperlink"/>
            <w:rFonts w:ascii="Book Antiqua" w:hAnsi="Book Antiqua"/>
            <w:sz w:val="22"/>
            <w:szCs w:val="22"/>
          </w:rPr>
          <w:t>https://www.epa.gov/nm/lanl-industrial-wastewater-permit-draft-permit-no-nm0028355-0</w:t>
        </w:r>
      </w:hyperlink>
      <w:r w:rsidR="00760BEF">
        <w:rPr>
          <w:rFonts w:ascii="Book Antiqua" w:hAnsi="Book Antiqua"/>
          <w:sz w:val="22"/>
          <w:szCs w:val="22"/>
        </w:rPr>
        <w:t xml:space="preserve"> </w:t>
      </w:r>
    </w:p>
    <w:p w14:paraId="0C3C0719" w14:textId="77777777" w:rsidR="0026765E" w:rsidRPr="0026765E" w:rsidRDefault="0026765E" w:rsidP="0026765E">
      <w:pPr>
        <w:rPr>
          <w:rFonts w:ascii="Book Antiqua" w:hAnsi="Book Antiqua"/>
          <w:b/>
          <w:sz w:val="22"/>
          <w:szCs w:val="22"/>
        </w:rPr>
      </w:pPr>
    </w:p>
    <w:p w14:paraId="75E911DC" w14:textId="77777777" w:rsidR="0026765E" w:rsidRPr="00917115" w:rsidRDefault="0026765E" w:rsidP="00EA0A87">
      <w:pPr>
        <w:ind w:left="1440" w:hanging="1440"/>
        <w:rPr>
          <w:rFonts w:ascii="Book Antiqua" w:hAnsi="Book Antiqua"/>
          <w:sz w:val="22"/>
          <w:szCs w:val="22"/>
        </w:rPr>
      </w:pPr>
      <w:r w:rsidRPr="0026765E">
        <w:rPr>
          <w:rFonts w:ascii="Book Antiqua" w:hAnsi="Book Antiqua"/>
          <w:b/>
          <w:sz w:val="22"/>
          <w:szCs w:val="22"/>
        </w:rPr>
        <w:t>Th. Jan. 16</w:t>
      </w:r>
      <w:r w:rsidR="00917115">
        <w:rPr>
          <w:rFonts w:ascii="Book Antiqua" w:hAnsi="Book Antiqua"/>
          <w:b/>
          <w:sz w:val="22"/>
          <w:szCs w:val="22"/>
        </w:rPr>
        <w:tab/>
      </w:r>
      <w:r w:rsidR="00917115">
        <w:rPr>
          <w:rFonts w:ascii="Book Antiqua" w:hAnsi="Book Antiqua"/>
          <w:sz w:val="22"/>
          <w:szCs w:val="22"/>
        </w:rPr>
        <w:t>EPA public meeting and hearing about LANL Individual Stormwater Permit renewal</w:t>
      </w:r>
      <w:r w:rsidR="00760BEF">
        <w:rPr>
          <w:rFonts w:ascii="Book Antiqua" w:hAnsi="Book Antiqua"/>
          <w:sz w:val="22"/>
          <w:szCs w:val="22"/>
        </w:rPr>
        <w:t xml:space="preserve">  </w:t>
      </w:r>
      <w:hyperlink r:id="rId7" w:history="1">
        <w:r w:rsidR="00760BEF" w:rsidRPr="00CD776C">
          <w:rPr>
            <w:rStyle w:val="Hyperlink"/>
            <w:rFonts w:ascii="Book Antiqua" w:hAnsi="Book Antiqua"/>
            <w:sz w:val="22"/>
            <w:szCs w:val="22"/>
          </w:rPr>
          <w:t>https://www.epa.gov/nm/lanl-storm-water-individual-permit-draft-permit-no-nm0030759</w:t>
        </w:r>
      </w:hyperlink>
      <w:r w:rsidR="00760BEF">
        <w:rPr>
          <w:rFonts w:ascii="Book Antiqua" w:hAnsi="Book Antiqua"/>
          <w:sz w:val="22"/>
          <w:szCs w:val="22"/>
        </w:rPr>
        <w:t xml:space="preserve"> </w:t>
      </w:r>
    </w:p>
    <w:p w14:paraId="095F2594" w14:textId="77777777" w:rsidR="0026765E" w:rsidRPr="0026765E" w:rsidRDefault="0026765E" w:rsidP="00760BEF">
      <w:pPr>
        <w:rPr>
          <w:rFonts w:ascii="Book Antiqua" w:eastAsia="Times New Roman" w:hAnsi="Book Antiqua"/>
          <w:b/>
          <w:sz w:val="22"/>
          <w:szCs w:val="22"/>
        </w:rPr>
      </w:pPr>
    </w:p>
    <w:p w14:paraId="22314D99" w14:textId="795E9292" w:rsidR="0026765E" w:rsidRPr="00DD5418" w:rsidRDefault="0026765E" w:rsidP="0026765E">
      <w:pPr>
        <w:ind w:left="1440" w:hanging="1440"/>
        <w:rPr>
          <w:rFonts w:ascii="Book Antiqua" w:eastAsia="Times New Roman" w:hAnsi="Book Antiqua"/>
          <w:i/>
          <w:sz w:val="22"/>
          <w:szCs w:val="22"/>
        </w:rPr>
      </w:pPr>
      <w:r w:rsidRPr="0026765E">
        <w:rPr>
          <w:rFonts w:ascii="Book Antiqua" w:eastAsia="Times New Roman" w:hAnsi="Book Antiqua"/>
          <w:b/>
          <w:sz w:val="22"/>
          <w:szCs w:val="22"/>
        </w:rPr>
        <w:t>Tues. Jan. 21</w:t>
      </w:r>
      <w:r w:rsidRPr="0026765E">
        <w:rPr>
          <w:rFonts w:ascii="Book Antiqua" w:eastAsia="Times New Roman" w:hAnsi="Book Antiqua"/>
          <w:sz w:val="22"/>
          <w:szCs w:val="22"/>
        </w:rPr>
        <w:tab/>
        <w:t>NM Legislature begins.  Please support the Senate and House Memorials for the expansion of the federal Radiation Exposure Compensation Act (RECA) for the Trinity Downwinders, NM Downwinders, and Post’71 Uranium Workers</w:t>
      </w:r>
      <w:r w:rsidR="00DD5418">
        <w:rPr>
          <w:rFonts w:ascii="Book Antiqua" w:eastAsia="Times New Roman" w:hAnsi="Book Antiqua"/>
          <w:sz w:val="22"/>
          <w:szCs w:val="22"/>
        </w:rPr>
        <w:t xml:space="preserve">.  HM05 </w:t>
      </w:r>
      <w:r w:rsidR="00DD5418">
        <w:rPr>
          <w:rFonts w:ascii="Book Antiqua" w:eastAsia="Times New Roman" w:hAnsi="Book Antiqua"/>
          <w:i/>
          <w:sz w:val="22"/>
          <w:szCs w:val="22"/>
        </w:rPr>
        <w:t>Individuals Exposed to Radiation Support.</w:t>
      </w:r>
    </w:p>
    <w:p w14:paraId="587AAE36" w14:textId="77777777" w:rsidR="0026765E" w:rsidRPr="0026765E" w:rsidRDefault="0026765E" w:rsidP="0026765E">
      <w:pPr>
        <w:ind w:left="1440" w:hanging="1440"/>
        <w:rPr>
          <w:rFonts w:ascii="Book Antiqua" w:eastAsia="Times New Roman" w:hAnsi="Book Antiqua"/>
          <w:sz w:val="22"/>
          <w:szCs w:val="22"/>
        </w:rPr>
      </w:pPr>
    </w:p>
    <w:p w14:paraId="52B82F97" w14:textId="41C92BCD" w:rsidR="00DD5418" w:rsidRDefault="0026765E" w:rsidP="0026765E">
      <w:pPr>
        <w:ind w:left="1440" w:hanging="1440"/>
        <w:rPr>
          <w:rFonts w:ascii="Book Antiqua" w:eastAsia="Times New Roman" w:hAnsi="Book Antiqua"/>
          <w:sz w:val="22"/>
          <w:szCs w:val="22"/>
        </w:rPr>
      </w:pPr>
      <w:r w:rsidRPr="0026765E">
        <w:rPr>
          <w:rFonts w:ascii="Book Antiqua" w:eastAsia="Times New Roman" w:hAnsi="Book Antiqua"/>
          <w:b/>
          <w:sz w:val="22"/>
          <w:szCs w:val="22"/>
        </w:rPr>
        <w:t>Tues. Jan. 28</w:t>
      </w:r>
      <w:r w:rsidRPr="0026765E">
        <w:rPr>
          <w:rFonts w:ascii="Book Antiqua" w:eastAsia="Times New Roman" w:hAnsi="Book Antiqua"/>
          <w:b/>
          <w:sz w:val="22"/>
          <w:szCs w:val="22"/>
        </w:rPr>
        <w:tab/>
      </w:r>
      <w:r w:rsidR="00DD5418" w:rsidRPr="00DD5418">
        <w:rPr>
          <w:rFonts w:ascii="Book Antiqua" w:eastAsia="Times New Roman" w:hAnsi="Book Antiqua"/>
          <w:sz w:val="22"/>
          <w:szCs w:val="22"/>
        </w:rPr>
        <w:t>Environment Day at</w:t>
      </w:r>
      <w:r w:rsidRPr="00DD5418">
        <w:rPr>
          <w:rFonts w:ascii="Book Antiqua" w:eastAsia="Times New Roman" w:hAnsi="Book Antiqua"/>
          <w:sz w:val="22"/>
          <w:szCs w:val="22"/>
        </w:rPr>
        <w:t xml:space="preserve"> NM Legislature.  For more information, contact </w:t>
      </w:r>
      <w:r w:rsidR="00DD5418" w:rsidRPr="00DD5418">
        <w:rPr>
          <w:rFonts w:ascii="Book Antiqua" w:eastAsia="Times New Roman" w:hAnsi="Book Antiqua"/>
          <w:sz w:val="22"/>
          <w:szCs w:val="22"/>
        </w:rPr>
        <w:t xml:space="preserve">Diane Reese at </w:t>
      </w:r>
      <w:hyperlink r:id="rId8" w:history="1">
        <w:r w:rsidR="00DD5418" w:rsidRPr="00C9185E">
          <w:rPr>
            <w:rStyle w:val="Hyperlink"/>
            <w:rFonts w:ascii="Book Antiqua" w:eastAsia="Times New Roman" w:hAnsi="Book Antiqua"/>
            <w:sz w:val="22"/>
            <w:szCs w:val="22"/>
          </w:rPr>
          <w:t>dianeabqnm@gmail.clm</w:t>
        </w:r>
      </w:hyperlink>
    </w:p>
    <w:p w14:paraId="58D02C05" w14:textId="5DA22D57" w:rsidR="0026765E" w:rsidRPr="00AC0A94" w:rsidRDefault="00DD5418" w:rsidP="00DD5418">
      <w:pPr>
        <w:ind w:left="1440" w:hanging="1440"/>
        <w:rPr>
          <w:rFonts w:ascii="Book Antiqua" w:eastAsia="Times New Roman" w:hAnsi="Book Antiqua"/>
          <w:sz w:val="22"/>
          <w:szCs w:val="22"/>
        </w:rPr>
      </w:pPr>
      <w:r w:rsidRPr="00DD5418">
        <w:rPr>
          <w:rFonts w:ascii="Book Antiqua" w:eastAsia="Times New Roman" w:hAnsi="Book Antiqua"/>
          <w:sz w:val="22"/>
          <w:szCs w:val="22"/>
        </w:rPr>
        <w:t> </w:t>
      </w:r>
      <w:r>
        <w:rPr>
          <w:rFonts w:ascii="sans-serif" w:eastAsia="Times New Roman" w:hAnsi="sans-serif"/>
        </w:rPr>
        <w:t xml:space="preserve"> </w:t>
      </w:r>
    </w:p>
    <w:p w14:paraId="45359A73" w14:textId="30BC497B" w:rsidR="0026765E" w:rsidRDefault="0026765E" w:rsidP="0026765E">
      <w:pPr>
        <w:ind w:left="1440" w:hanging="1440"/>
        <w:rPr>
          <w:rFonts w:ascii="Book Antiqua" w:eastAsia="Times New Roman" w:hAnsi="Book Antiqua"/>
          <w:sz w:val="22"/>
          <w:szCs w:val="22"/>
        </w:rPr>
      </w:pPr>
      <w:r>
        <w:rPr>
          <w:rFonts w:ascii="Book Antiqua" w:eastAsia="Times New Roman" w:hAnsi="Book Antiqua"/>
          <w:b/>
          <w:sz w:val="22"/>
          <w:szCs w:val="22"/>
        </w:rPr>
        <w:t xml:space="preserve">Fri. </w:t>
      </w:r>
      <w:r w:rsidRPr="00AC0A94">
        <w:rPr>
          <w:rFonts w:ascii="Book Antiqua" w:eastAsia="Times New Roman" w:hAnsi="Book Antiqua"/>
          <w:b/>
          <w:sz w:val="22"/>
          <w:szCs w:val="22"/>
        </w:rPr>
        <w:t>Jan. 31</w:t>
      </w:r>
      <w:r w:rsidRPr="00AC0A94">
        <w:rPr>
          <w:rFonts w:ascii="Book Antiqua" w:eastAsia="Times New Roman" w:hAnsi="Book Antiqua"/>
          <w:sz w:val="22"/>
          <w:szCs w:val="22"/>
        </w:rPr>
        <w:tab/>
        <w:t xml:space="preserve">Witness for the People at </w:t>
      </w:r>
      <w:r w:rsidR="00DD5418">
        <w:rPr>
          <w:rFonts w:ascii="Book Antiqua" w:eastAsia="Times New Roman" w:hAnsi="Book Antiqua"/>
          <w:sz w:val="22"/>
          <w:szCs w:val="22"/>
        </w:rPr>
        <w:t xml:space="preserve">NM Capitol in Rotunda </w:t>
      </w:r>
      <w:r w:rsidRPr="00AC0A94">
        <w:rPr>
          <w:rFonts w:ascii="Book Antiqua" w:eastAsia="Times New Roman" w:hAnsi="Book Antiqua"/>
          <w:sz w:val="22"/>
          <w:szCs w:val="22"/>
        </w:rPr>
        <w:t xml:space="preserve">at noon.  For more information, contact Holly Beaumont at </w:t>
      </w:r>
      <w:hyperlink r:id="rId9" w:history="1">
        <w:r w:rsidRPr="00B15360">
          <w:rPr>
            <w:rStyle w:val="Hyperlink"/>
            <w:rFonts w:ascii="Book Antiqua" w:eastAsia="Times New Roman" w:hAnsi="Book Antiqua"/>
            <w:sz w:val="22"/>
            <w:szCs w:val="22"/>
          </w:rPr>
          <w:t>hbeaumont@iwj.org</w:t>
        </w:r>
      </w:hyperlink>
    </w:p>
    <w:p w14:paraId="19B074DC" w14:textId="77777777" w:rsidR="0026765E" w:rsidRDefault="0026765E" w:rsidP="00DD5418">
      <w:pPr>
        <w:rPr>
          <w:rFonts w:ascii="Book Antiqua" w:eastAsia="Times New Roman" w:hAnsi="Book Antiqua"/>
          <w:b/>
          <w:sz w:val="22"/>
          <w:szCs w:val="22"/>
        </w:rPr>
      </w:pPr>
    </w:p>
    <w:p w14:paraId="217FEC79" w14:textId="77777777" w:rsidR="00EA0A87" w:rsidRDefault="00EA0A87" w:rsidP="0026765E">
      <w:pPr>
        <w:ind w:left="1440" w:hanging="1440"/>
        <w:rPr>
          <w:rFonts w:ascii="Book Antiqua" w:eastAsia="Times New Roman" w:hAnsi="Book Antiqua"/>
          <w:sz w:val="22"/>
          <w:szCs w:val="22"/>
        </w:rPr>
      </w:pPr>
      <w:r>
        <w:rPr>
          <w:rFonts w:ascii="Book Antiqua" w:eastAsia="Times New Roman" w:hAnsi="Book Antiqua"/>
          <w:b/>
          <w:sz w:val="22"/>
          <w:szCs w:val="22"/>
        </w:rPr>
        <w:t>Sun. Mar. 15</w:t>
      </w:r>
      <w:r>
        <w:rPr>
          <w:rFonts w:ascii="Book Antiqua" w:eastAsia="Times New Roman" w:hAnsi="Book Antiqua"/>
          <w:b/>
          <w:sz w:val="22"/>
          <w:szCs w:val="22"/>
        </w:rPr>
        <w:tab/>
      </w:r>
      <w:r>
        <w:rPr>
          <w:rFonts w:ascii="Book Antiqua" w:eastAsia="Times New Roman" w:hAnsi="Book Antiqua"/>
          <w:sz w:val="22"/>
          <w:szCs w:val="22"/>
        </w:rPr>
        <w:t xml:space="preserve">Tularosa Basin Downwinders Consortium Third Annual Fundraiser at the National Hispanic Cultural Center </w:t>
      </w:r>
      <w:hyperlink r:id="rId10" w:history="1">
        <w:r w:rsidRPr="004F57E3">
          <w:rPr>
            <w:rStyle w:val="Hyperlink"/>
            <w:rFonts w:ascii="Book Antiqua" w:eastAsia="Times New Roman" w:hAnsi="Book Antiqua"/>
            <w:sz w:val="22"/>
            <w:szCs w:val="22"/>
          </w:rPr>
          <w:t>https://www.trinitydownwinders.com/</w:t>
        </w:r>
      </w:hyperlink>
      <w:r>
        <w:rPr>
          <w:rFonts w:ascii="Book Antiqua" w:eastAsia="Times New Roman" w:hAnsi="Book Antiqua"/>
          <w:sz w:val="22"/>
          <w:szCs w:val="22"/>
        </w:rPr>
        <w:t xml:space="preserve">   </w:t>
      </w:r>
    </w:p>
    <w:p w14:paraId="08BFA07F" w14:textId="77777777" w:rsidR="00215820" w:rsidRDefault="00215820" w:rsidP="0026765E">
      <w:pPr>
        <w:ind w:left="1440" w:hanging="1440"/>
        <w:rPr>
          <w:rFonts w:ascii="Book Antiqua" w:eastAsia="Times New Roman" w:hAnsi="Book Antiqua"/>
          <w:b/>
          <w:sz w:val="22"/>
          <w:szCs w:val="22"/>
        </w:rPr>
      </w:pPr>
    </w:p>
    <w:p w14:paraId="24E041C1" w14:textId="4A474AFA" w:rsidR="00215820" w:rsidRPr="00215820" w:rsidRDefault="00215820" w:rsidP="00215820">
      <w:pPr>
        <w:ind w:left="1440" w:hanging="1440"/>
        <w:rPr>
          <w:rFonts w:ascii="Book Antiqua" w:eastAsia="Times New Roman" w:hAnsi="Book Antiqua"/>
          <w:sz w:val="22"/>
          <w:szCs w:val="22"/>
        </w:rPr>
      </w:pPr>
      <w:r>
        <w:rPr>
          <w:rFonts w:ascii="Book Antiqua" w:eastAsia="Times New Roman" w:hAnsi="Book Antiqua"/>
          <w:b/>
          <w:sz w:val="22"/>
          <w:szCs w:val="22"/>
        </w:rPr>
        <w:t>March</w:t>
      </w:r>
      <w:r>
        <w:rPr>
          <w:rFonts w:ascii="Book Antiqua" w:eastAsia="Times New Roman" w:hAnsi="Book Antiqua"/>
          <w:b/>
          <w:sz w:val="22"/>
          <w:szCs w:val="22"/>
        </w:rPr>
        <w:tab/>
      </w:r>
      <w:r>
        <w:rPr>
          <w:rFonts w:ascii="Book Antiqua" w:eastAsia="Times New Roman" w:hAnsi="Book Antiqua"/>
          <w:sz w:val="22"/>
          <w:szCs w:val="22"/>
        </w:rPr>
        <w:t>Nuclear Regulatory Commission (NRC) draft environmental impact statement for proposed Holtec Consolidated Interim Storage Facility in NM to be released for public review and comment</w:t>
      </w:r>
    </w:p>
    <w:p w14:paraId="38ECC670" w14:textId="77777777" w:rsidR="00215820" w:rsidRPr="00EA0A87" w:rsidRDefault="00215820" w:rsidP="0026765E">
      <w:pPr>
        <w:ind w:left="1440" w:hanging="1440"/>
        <w:rPr>
          <w:rFonts w:ascii="Book Antiqua" w:eastAsia="Times New Roman" w:hAnsi="Book Antiqua"/>
          <w:sz w:val="22"/>
          <w:szCs w:val="22"/>
        </w:rPr>
      </w:pPr>
    </w:p>
    <w:p w14:paraId="5D1F2F89" w14:textId="32660D30" w:rsidR="0026765E" w:rsidRDefault="0026765E" w:rsidP="0026765E">
      <w:pPr>
        <w:ind w:left="1440" w:hanging="1440"/>
        <w:rPr>
          <w:rFonts w:ascii="Book Antiqua" w:eastAsia="Times New Roman" w:hAnsi="Book Antiqua"/>
          <w:sz w:val="22"/>
          <w:szCs w:val="22"/>
        </w:rPr>
      </w:pPr>
      <w:r>
        <w:rPr>
          <w:rFonts w:ascii="Book Antiqua" w:eastAsia="Times New Roman" w:hAnsi="Book Antiqua"/>
          <w:b/>
          <w:sz w:val="22"/>
          <w:szCs w:val="22"/>
        </w:rPr>
        <w:t xml:space="preserve">Sat. </w:t>
      </w:r>
      <w:r w:rsidRPr="00AC0A94">
        <w:rPr>
          <w:rFonts w:ascii="Book Antiqua" w:eastAsia="Times New Roman" w:hAnsi="Book Antiqua"/>
          <w:b/>
          <w:sz w:val="22"/>
          <w:szCs w:val="22"/>
        </w:rPr>
        <w:t>April 4</w:t>
      </w:r>
      <w:r>
        <w:rPr>
          <w:rFonts w:ascii="Book Antiqua" w:eastAsia="Times New Roman" w:hAnsi="Book Antiqua"/>
          <w:b/>
          <w:sz w:val="22"/>
          <w:szCs w:val="22"/>
        </w:rPr>
        <w:tab/>
      </w:r>
      <w:r w:rsidRPr="00AC0A94">
        <w:rPr>
          <w:rFonts w:ascii="Book Antiqua" w:eastAsia="Times New Roman" w:hAnsi="Book Antiqua"/>
          <w:sz w:val="22"/>
          <w:szCs w:val="22"/>
        </w:rPr>
        <w:t>Tularosa Basin Downwinders Consortium (TBDC) peace</w:t>
      </w:r>
      <w:r>
        <w:rPr>
          <w:rFonts w:ascii="Book Antiqua" w:eastAsia="Times New Roman" w:hAnsi="Book Antiqua"/>
          <w:sz w:val="22"/>
          <w:szCs w:val="22"/>
        </w:rPr>
        <w:t>ful demonstrations at the openings</w:t>
      </w:r>
      <w:r w:rsidRPr="00AC0A94">
        <w:rPr>
          <w:rFonts w:ascii="Book Antiqua" w:eastAsia="Times New Roman" w:hAnsi="Book Antiqua"/>
          <w:sz w:val="22"/>
          <w:szCs w:val="22"/>
        </w:rPr>
        <w:t xml:space="preserve"> of Trinity Site at Tularosa </w:t>
      </w:r>
      <w:r w:rsidR="00DD5418">
        <w:rPr>
          <w:rFonts w:ascii="Book Antiqua" w:eastAsia="Times New Roman" w:hAnsi="Book Antiqua"/>
          <w:sz w:val="22"/>
          <w:szCs w:val="22"/>
        </w:rPr>
        <w:t xml:space="preserve">Gate </w:t>
      </w:r>
      <w:r>
        <w:rPr>
          <w:rFonts w:ascii="Book Antiqua" w:eastAsia="Times New Roman" w:hAnsi="Book Antiqua"/>
          <w:sz w:val="22"/>
          <w:szCs w:val="22"/>
        </w:rPr>
        <w:t xml:space="preserve">(8 – 9 am) </w:t>
      </w:r>
      <w:r w:rsidR="00DD5418">
        <w:rPr>
          <w:rFonts w:ascii="Book Antiqua" w:eastAsia="Times New Roman" w:hAnsi="Book Antiqua"/>
          <w:sz w:val="22"/>
          <w:szCs w:val="22"/>
        </w:rPr>
        <w:t>and Stallion Gate</w:t>
      </w:r>
      <w:r>
        <w:rPr>
          <w:rFonts w:ascii="Book Antiqua" w:eastAsia="Times New Roman" w:hAnsi="Book Antiqua"/>
          <w:sz w:val="22"/>
          <w:szCs w:val="22"/>
        </w:rPr>
        <w:t xml:space="preserve"> (9 am – 1 pm)</w:t>
      </w:r>
      <w:r w:rsidR="00DD5418">
        <w:rPr>
          <w:rFonts w:ascii="Book Antiqua" w:eastAsia="Times New Roman" w:hAnsi="Book Antiqua"/>
          <w:sz w:val="22"/>
          <w:szCs w:val="22"/>
        </w:rPr>
        <w:t xml:space="preserve">  </w:t>
      </w:r>
      <w:hyperlink r:id="rId11" w:history="1">
        <w:r w:rsidR="00DD5418" w:rsidRPr="004F57E3">
          <w:rPr>
            <w:rStyle w:val="Hyperlink"/>
            <w:rFonts w:ascii="Book Antiqua" w:eastAsia="Times New Roman" w:hAnsi="Book Antiqua"/>
            <w:sz w:val="22"/>
            <w:szCs w:val="22"/>
          </w:rPr>
          <w:t>https://www.trinitydownwinders.com/</w:t>
        </w:r>
      </w:hyperlink>
      <w:r w:rsidR="00DD5418">
        <w:rPr>
          <w:rFonts w:ascii="Book Antiqua" w:eastAsia="Times New Roman" w:hAnsi="Book Antiqua"/>
          <w:sz w:val="22"/>
          <w:szCs w:val="22"/>
        </w:rPr>
        <w:t xml:space="preserve">   </w:t>
      </w:r>
    </w:p>
    <w:p w14:paraId="106F8745" w14:textId="77777777" w:rsidR="0026765E" w:rsidRDefault="0026765E" w:rsidP="0026765E">
      <w:pPr>
        <w:ind w:left="1440" w:hanging="1440"/>
        <w:rPr>
          <w:rFonts w:ascii="Book Antiqua" w:eastAsia="Times New Roman" w:hAnsi="Book Antiqua"/>
          <w:sz w:val="22"/>
          <w:szCs w:val="22"/>
        </w:rPr>
      </w:pPr>
    </w:p>
    <w:p w14:paraId="46492A74" w14:textId="326F320A" w:rsidR="00DD5418" w:rsidRPr="00AC0A94" w:rsidRDefault="00DD5418" w:rsidP="00DD5418">
      <w:pPr>
        <w:ind w:left="1440" w:hanging="1440"/>
        <w:rPr>
          <w:rFonts w:ascii="Book Antiqua" w:eastAsia="Times New Roman" w:hAnsi="Book Antiqua"/>
          <w:sz w:val="22"/>
          <w:szCs w:val="22"/>
        </w:rPr>
      </w:pPr>
      <w:r>
        <w:rPr>
          <w:rFonts w:ascii="Book Antiqua" w:eastAsia="Times New Roman" w:hAnsi="Book Antiqua"/>
          <w:b/>
          <w:sz w:val="22"/>
          <w:szCs w:val="22"/>
        </w:rPr>
        <w:t>April</w:t>
      </w:r>
      <w:r w:rsidRPr="00AC0A94">
        <w:rPr>
          <w:rFonts w:ascii="Book Antiqua" w:eastAsia="Times New Roman" w:hAnsi="Book Antiqua"/>
          <w:sz w:val="22"/>
          <w:szCs w:val="22"/>
        </w:rPr>
        <w:tab/>
      </w:r>
      <w:r w:rsidRPr="00AC0A94">
        <w:rPr>
          <w:rFonts w:ascii="Book Antiqua" w:eastAsia="Times New Roman" w:hAnsi="Book Antiqua"/>
          <w:color w:val="000000"/>
          <w:sz w:val="22"/>
          <w:szCs w:val="22"/>
        </w:rPr>
        <w:t>Taos Environmental Film Festival plans to address th</w:t>
      </w:r>
      <w:r>
        <w:rPr>
          <w:rFonts w:ascii="Book Antiqua" w:eastAsia="Times New Roman" w:hAnsi="Book Antiqua"/>
          <w:color w:val="000000"/>
          <w:sz w:val="22"/>
          <w:szCs w:val="22"/>
        </w:rPr>
        <w:t>e nuclear weapons threat</w:t>
      </w:r>
      <w:r w:rsidRPr="00AC0A94">
        <w:rPr>
          <w:rFonts w:ascii="Book Antiqua" w:eastAsia="Times New Roman" w:hAnsi="Book Antiqua"/>
          <w:color w:val="000000"/>
          <w:sz w:val="22"/>
          <w:szCs w:val="22"/>
        </w:rPr>
        <w:t xml:space="preserve">.  </w:t>
      </w:r>
      <w:hyperlink r:id="rId12" w:history="1">
        <w:r w:rsidRPr="00AC0A94">
          <w:rPr>
            <w:rStyle w:val="Hyperlink"/>
            <w:rFonts w:ascii="Book Antiqua" w:eastAsia="Times New Roman" w:hAnsi="Book Antiqua"/>
            <w:sz w:val="22"/>
            <w:szCs w:val="22"/>
          </w:rPr>
          <w:t>https://taosenvironmentalfilmfestival.com/</w:t>
        </w:r>
      </w:hyperlink>
      <w:r w:rsidRPr="00AC0A94">
        <w:rPr>
          <w:rFonts w:ascii="Book Antiqua" w:eastAsia="Times New Roman" w:hAnsi="Book Antiqua"/>
          <w:color w:val="000000"/>
          <w:sz w:val="22"/>
          <w:szCs w:val="22"/>
        </w:rPr>
        <w:t xml:space="preserve"> </w:t>
      </w:r>
      <w:r w:rsidRPr="00AC0A94">
        <w:rPr>
          <w:rFonts w:ascii="Book Antiqua" w:eastAsia="Times New Roman" w:hAnsi="Book Antiqua"/>
          <w:sz w:val="22"/>
          <w:szCs w:val="22"/>
        </w:rPr>
        <w:t xml:space="preserve"> </w:t>
      </w:r>
    </w:p>
    <w:p w14:paraId="1702176B" w14:textId="77777777" w:rsidR="00DD5418" w:rsidRPr="00AC0A94" w:rsidRDefault="00DD5418" w:rsidP="0026765E">
      <w:pPr>
        <w:ind w:left="1440" w:hanging="1440"/>
        <w:rPr>
          <w:rFonts w:ascii="Book Antiqua" w:eastAsia="Times New Roman" w:hAnsi="Book Antiqua"/>
          <w:sz w:val="22"/>
          <w:szCs w:val="22"/>
        </w:rPr>
      </w:pPr>
    </w:p>
    <w:p w14:paraId="21A51625" w14:textId="77777777" w:rsidR="0026765E" w:rsidRDefault="0026765E" w:rsidP="0026765E">
      <w:pPr>
        <w:ind w:left="1440" w:hanging="1440"/>
        <w:rPr>
          <w:rFonts w:ascii="Book Antiqua" w:eastAsia="Times New Roman" w:hAnsi="Book Antiqua"/>
          <w:sz w:val="22"/>
          <w:szCs w:val="22"/>
        </w:rPr>
      </w:pPr>
      <w:r w:rsidRPr="00AC0A94">
        <w:rPr>
          <w:rFonts w:ascii="Book Antiqua" w:eastAsia="Times New Roman" w:hAnsi="Book Antiqua"/>
          <w:b/>
          <w:sz w:val="22"/>
          <w:szCs w:val="22"/>
        </w:rPr>
        <w:t>Mid-July</w:t>
      </w:r>
      <w:r w:rsidRPr="00AC0A94">
        <w:rPr>
          <w:rFonts w:ascii="Book Antiqua" w:eastAsia="Times New Roman" w:hAnsi="Book Antiqua"/>
          <w:b/>
          <w:sz w:val="22"/>
          <w:szCs w:val="22"/>
        </w:rPr>
        <w:tab/>
      </w:r>
      <w:r w:rsidRPr="00AC0A94">
        <w:rPr>
          <w:rFonts w:ascii="Book Antiqua" w:eastAsia="Times New Roman" w:hAnsi="Book Antiqua"/>
          <w:sz w:val="22"/>
          <w:szCs w:val="22"/>
        </w:rPr>
        <w:t>•   Candlelight Vigil for those who have died or live with cancer from over exposure to radiation from the July 16, 1945 Trinity test at the Tularosa Little League Field</w:t>
      </w:r>
    </w:p>
    <w:p w14:paraId="554F4622" w14:textId="77777777" w:rsidR="0026765E" w:rsidRDefault="0026765E" w:rsidP="0026765E">
      <w:pPr>
        <w:ind w:left="1440"/>
        <w:rPr>
          <w:rFonts w:ascii="Book Antiqua" w:eastAsia="Times New Roman" w:hAnsi="Book Antiqua"/>
          <w:sz w:val="22"/>
          <w:szCs w:val="22"/>
        </w:rPr>
      </w:pPr>
      <w:r>
        <w:rPr>
          <w:rFonts w:ascii="Book Antiqua" w:eastAsia="Times New Roman" w:hAnsi="Book Antiqua"/>
          <w:b/>
          <w:sz w:val="22"/>
          <w:szCs w:val="22"/>
        </w:rPr>
        <w:t xml:space="preserve">•   </w:t>
      </w:r>
      <w:r w:rsidRPr="00BF7F24">
        <w:rPr>
          <w:rFonts w:ascii="Book Antiqua" w:eastAsia="Times New Roman" w:hAnsi="Book Antiqua"/>
          <w:sz w:val="22"/>
          <w:szCs w:val="22"/>
        </w:rPr>
        <w:t>Commemoration of the July 16, 1979 Church Rock Uranium Spill</w:t>
      </w:r>
    </w:p>
    <w:p w14:paraId="183B4701" w14:textId="77777777" w:rsidR="00215820" w:rsidRDefault="00215820" w:rsidP="00215820">
      <w:pPr>
        <w:rPr>
          <w:rFonts w:ascii="Book Antiqua" w:eastAsia="Times New Roman" w:hAnsi="Book Antiqua"/>
          <w:b/>
          <w:sz w:val="22"/>
          <w:szCs w:val="22"/>
        </w:rPr>
      </w:pPr>
    </w:p>
    <w:p w14:paraId="018E4A93" w14:textId="3D106483" w:rsidR="00215820" w:rsidRPr="00215820" w:rsidRDefault="00215820" w:rsidP="00215820">
      <w:pPr>
        <w:ind w:left="1440" w:hanging="1440"/>
        <w:rPr>
          <w:rFonts w:ascii="Book Antiqua" w:eastAsia="Times New Roman" w:hAnsi="Book Antiqua"/>
          <w:sz w:val="22"/>
          <w:szCs w:val="22"/>
        </w:rPr>
      </w:pPr>
      <w:r>
        <w:rPr>
          <w:rFonts w:ascii="Book Antiqua" w:eastAsia="Times New Roman" w:hAnsi="Book Antiqua"/>
          <w:b/>
          <w:sz w:val="22"/>
          <w:szCs w:val="22"/>
        </w:rPr>
        <w:t>July</w:t>
      </w:r>
      <w:r>
        <w:rPr>
          <w:rFonts w:ascii="Book Antiqua" w:eastAsia="Times New Roman" w:hAnsi="Book Antiqua"/>
          <w:b/>
          <w:sz w:val="22"/>
          <w:szCs w:val="22"/>
        </w:rPr>
        <w:tab/>
      </w:r>
      <w:r>
        <w:rPr>
          <w:rFonts w:ascii="Book Antiqua" w:eastAsia="Times New Roman" w:hAnsi="Book Antiqua"/>
          <w:sz w:val="22"/>
          <w:szCs w:val="22"/>
        </w:rPr>
        <w:t>Hazardous waste permit renewal applications due to the NM Environment Department from Los Alamos National Laboratory (LANL) and Waste Isolation Pilot Plant (WIPP) beginning administrative permitting processes for both facilities.  The permits are for 10 years.</w:t>
      </w:r>
    </w:p>
    <w:p w14:paraId="5D426522" w14:textId="77777777" w:rsidR="0026765E" w:rsidRPr="00BF7F24" w:rsidRDefault="0026765E" w:rsidP="0026765E">
      <w:pPr>
        <w:ind w:left="1440"/>
        <w:rPr>
          <w:rFonts w:ascii="Book Antiqua" w:eastAsia="Times New Roman" w:hAnsi="Book Antiqua"/>
          <w:sz w:val="22"/>
          <w:szCs w:val="22"/>
        </w:rPr>
      </w:pPr>
    </w:p>
    <w:p w14:paraId="572EC0F0" w14:textId="77777777" w:rsidR="0026765E" w:rsidRPr="00AC0A94" w:rsidRDefault="0026765E" w:rsidP="0026765E">
      <w:pPr>
        <w:ind w:left="1440" w:hanging="1440"/>
        <w:rPr>
          <w:rFonts w:ascii="Book Antiqua" w:eastAsia="Times New Roman" w:hAnsi="Book Antiqua"/>
          <w:sz w:val="22"/>
          <w:szCs w:val="22"/>
        </w:rPr>
      </w:pPr>
      <w:r w:rsidRPr="00AC0A94">
        <w:rPr>
          <w:rFonts w:ascii="Book Antiqua" w:eastAsia="Times New Roman" w:hAnsi="Book Antiqua"/>
          <w:b/>
          <w:sz w:val="22"/>
          <w:szCs w:val="22"/>
        </w:rPr>
        <w:lastRenderedPageBreak/>
        <w:t>Wed. Aug. 5</w:t>
      </w:r>
      <w:r w:rsidRPr="00AC0A94">
        <w:rPr>
          <w:rFonts w:ascii="Book Antiqua" w:eastAsia="Times New Roman" w:hAnsi="Book Antiqua"/>
          <w:b/>
          <w:sz w:val="22"/>
          <w:szCs w:val="22"/>
        </w:rPr>
        <w:tab/>
        <w:t xml:space="preserve">•   </w:t>
      </w:r>
      <w:r w:rsidRPr="00AC0A94">
        <w:rPr>
          <w:rFonts w:ascii="Book Antiqua" w:eastAsia="Times New Roman" w:hAnsi="Book Antiqua"/>
          <w:sz w:val="22"/>
          <w:szCs w:val="22"/>
        </w:rPr>
        <w:t xml:space="preserve">Veterans for Peace National Conference, Aug. 5 – 9, Albuquerque and Los Alamos, NM.  </w:t>
      </w:r>
      <w:hyperlink r:id="rId13" w:history="1">
        <w:r w:rsidRPr="00AC0A94">
          <w:rPr>
            <w:rStyle w:val="Hyperlink"/>
            <w:rFonts w:ascii="Book Antiqua" w:eastAsia="Times New Roman" w:hAnsi="Book Antiqua"/>
            <w:sz w:val="22"/>
            <w:szCs w:val="22"/>
          </w:rPr>
          <w:t>https://www.veteransforpeace.org/</w:t>
        </w:r>
      </w:hyperlink>
      <w:r w:rsidRPr="00AC0A94">
        <w:rPr>
          <w:rFonts w:ascii="Book Antiqua" w:eastAsia="Times New Roman" w:hAnsi="Book Antiqua"/>
          <w:sz w:val="22"/>
          <w:szCs w:val="22"/>
        </w:rPr>
        <w:t xml:space="preserve"> </w:t>
      </w:r>
    </w:p>
    <w:p w14:paraId="37AC8D22" w14:textId="77777777" w:rsidR="0026765E" w:rsidRDefault="0026765E" w:rsidP="0026765E">
      <w:pPr>
        <w:ind w:left="1440" w:hanging="1440"/>
        <w:rPr>
          <w:rFonts w:ascii="Book Antiqua" w:eastAsia="Times New Roman" w:hAnsi="Book Antiqua"/>
          <w:sz w:val="22"/>
          <w:szCs w:val="22"/>
        </w:rPr>
      </w:pPr>
      <w:r w:rsidRPr="00AC0A94">
        <w:rPr>
          <w:rFonts w:ascii="Book Antiqua" w:eastAsia="Times New Roman" w:hAnsi="Book Antiqua"/>
          <w:b/>
          <w:sz w:val="22"/>
          <w:szCs w:val="22"/>
        </w:rPr>
        <w:tab/>
        <w:t xml:space="preserve">•   </w:t>
      </w:r>
      <w:r w:rsidRPr="00AC0A94">
        <w:rPr>
          <w:rFonts w:ascii="Book Antiqua" w:eastAsia="Times New Roman" w:hAnsi="Book Antiqua"/>
          <w:sz w:val="22"/>
          <w:szCs w:val="22"/>
        </w:rPr>
        <w:t>Upaya Zen Center “Bearing Witness Memorial Sesshin: Marking the 75</w:t>
      </w:r>
      <w:r w:rsidRPr="00AC0A94">
        <w:rPr>
          <w:rFonts w:ascii="Book Antiqua" w:eastAsia="Times New Roman" w:hAnsi="Book Antiqua"/>
          <w:sz w:val="22"/>
          <w:szCs w:val="22"/>
          <w:vertAlign w:val="superscript"/>
        </w:rPr>
        <w:t>th</w:t>
      </w:r>
      <w:r w:rsidRPr="00AC0A94">
        <w:rPr>
          <w:rFonts w:ascii="Book Antiqua" w:eastAsia="Times New Roman" w:hAnsi="Book Antiqua"/>
          <w:sz w:val="22"/>
          <w:szCs w:val="22"/>
        </w:rPr>
        <w:t xml:space="preserve"> Year Since the Nuclear Bombings,” Aug. 5 – 10, Santa Fe and Los Alamos, NM.  </w:t>
      </w:r>
      <w:hyperlink r:id="rId14" w:history="1">
        <w:r w:rsidRPr="00AC0A94">
          <w:rPr>
            <w:rStyle w:val="Hyperlink"/>
            <w:rFonts w:ascii="Book Antiqua" w:eastAsia="Times New Roman" w:hAnsi="Book Antiqua"/>
            <w:sz w:val="22"/>
            <w:szCs w:val="22"/>
          </w:rPr>
          <w:t>https://www.upaya.org/</w:t>
        </w:r>
      </w:hyperlink>
      <w:r w:rsidRPr="00AC0A94">
        <w:rPr>
          <w:rFonts w:ascii="Book Antiqua" w:eastAsia="Times New Roman" w:hAnsi="Book Antiqua"/>
          <w:sz w:val="22"/>
          <w:szCs w:val="22"/>
        </w:rPr>
        <w:t xml:space="preserve"> </w:t>
      </w:r>
    </w:p>
    <w:p w14:paraId="71AF11F0" w14:textId="77777777" w:rsidR="0026765E" w:rsidRPr="00AC0A94" w:rsidRDefault="0026765E" w:rsidP="0026765E">
      <w:pPr>
        <w:ind w:left="1440" w:hanging="1440"/>
        <w:rPr>
          <w:rFonts w:ascii="Book Antiqua" w:eastAsia="Times New Roman" w:hAnsi="Book Antiqua"/>
          <w:sz w:val="22"/>
          <w:szCs w:val="22"/>
        </w:rPr>
      </w:pPr>
    </w:p>
    <w:p w14:paraId="6450140E" w14:textId="77777777" w:rsidR="0026765E" w:rsidRPr="00AC0A94" w:rsidRDefault="0026765E" w:rsidP="0026765E">
      <w:pPr>
        <w:ind w:left="1440" w:hanging="1440"/>
        <w:rPr>
          <w:rFonts w:ascii="Book Antiqua" w:eastAsia="Times New Roman" w:hAnsi="Book Antiqua"/>
          <w:sz w:val="22"/>
          <w:szCs w:val="22"/>
        </w:rPr>
      </w:pPr>
      <w:r w:rsidRPr="00AC0A94">
        <w:rPr>
          <w:rFonts w:ascii="Book Antiqua" w:eastAsia="Times New Roman" w:hAnsi="Book Antiqua"/>
          <w:b/>
          <w:sz w:val="22"/>
          <w:szCs w:val="22"/>
        </w:rPr>
        <w:t>Th. Aug. 6</w:t>
      </w:r>
      <w:r w:rsidRPr="00AC0A94">
        <w:rPr>
          <w:rFonts w:ascii="Book Antiqua" w:eastAsia="Times New Roman" w:hAnsi="Book Antiqua"/>
          <w:sz w:val="22"/>
          <w:szCs w:val="22"/>
        </w:rPr>
        <w:tab/>
      </w:r>
      <w:r w:rsidRPr="00AC0A94">
        <w:rPr>
          <w:rFonts w:ascii="Book Antiqua" w:eastAsia="Times New Roman" w:hAnsi="Book Antiqua"/>
          <w:b/>
          <w:sz w:val="22"/>
          <w:szCs w:val="22"/>
        </w:rPr>
        <w:t xml:space="preserve">•   </w:t>
      </w:r>
      <w:r w:rsidRPr="00AC0A94">
        <w:rPr>
          <w:rFonts w:ascii="Book Antiqua" w:eastAsia="Times New Roman" w:hAnsi="Book Antiqua"/>
          <w:sz w:val="22"/>
          <w:szCs w:val="22"/>
        </w:rPr>
        <w:t xml:space="preserve">Campaign Nonviolence National Conference, Aug. 6 – 9, Hotel Albuquerque, NM.  </w:t>
      </w:r>
      <w:hyperlink r:id="rId15" w:history="1">
        <w:r w:rsidRPr="00AC0A94">
          <w:rPr>
            <w:rStyle w:val="Hyperlink"/>
            <w:rFonts w:ascii="Book Antiqua" w:eastAsia="Times New Roman" w:hAnsi="Book Antiqua"/>
            <w:sz w:val="22"/>
            <w:szCs w:val="22"/>
          </w:rPr>
          <w:t>https://paceebene.org/</w:t>
        </w:r>
      </w:hyperlink>
      <w:r w:rsidRPr="00AC0A94">
        <w:rPr>
          <w:rFonts w:ascii="Book Antiqua" w:eastAsia="Times New Roman" w:hAnsi="Book Antiqua"/>
          <w:sz w:val="22"/>
          <w:szCs w:val="22"/>
        </w:rPr>
        <w:t xml:space="preserve"> </w:t>
      </w:r>
    </w:p>
    <w:p w14:paraId="6F1E3E44" w14:textId="77777777" w:rsidR="0026765E" w:rsidRPr="00AC0A94" w:rsidRDefault="0026765E" w:rsidP="0026765E">
      <w:pPr>
        <w:ind w:left="720" w:firstLine="720"/>
        <w:rPr>
          <w:rFonts w:ascii="Book Antiqua" w:eastAsia="Times New Roman" w:hAnsi="Book Antiqua"/>
          <w:b/>
          <w:sz w:val="22"/>
          <w:szCs w:val="22"/>
        </w:rPr>
      </w:pPr>
      <w:r w:rsidRPr="00AC0A94">
        <w:rPr>
          <w:rFonts w:ascii="Book Antiqua" w:eastAsia="Times New Roman" w:hAnsi="Book Antiqua"/>
          <w:b/>
          <w:sz w:val="22"/>
          <w:szCs w:val="22"/>
        </w:rPr>
        <w:t>•   Coordinated activities in Los Alamos, from 4 - 8 pm</w:t>
      </w:r>
    </w:p>
    <w:p w14:paraId="7647A718" w14:textId="77777777" w:rsidR="0026765E" w:rsidRPr="00AC0A94"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4 pm - Sackcloth and ashes silent contemplative sitting to commemorate the 75th anniversary of the U.S. atomic bombing of Hiroshima, followed by a silent procession around Ashley Pond</w:t>
      </w:r>
    </w:p>
    <w:p w14:paraId="35E22F3E" w14:textId="77777777" w:rsidR="0026765E" w:rsidRPr="00AC0A94"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5 pm – Rally at Main Stage with speakers, poets, and musicians</w:t>
      </w:r>
    </w:p>
    <w:p w14:paraId="413B2A2D" w14:textId="77777777" w:rsidR="0026765E"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 xml:space="preserve">8 pm - A </w:t>
      </w:r>
      <w:r>
        <w:rPr>
          <w:rFonts w:ascii="Book Antiqua" w:eastAsia="Times New Roman" w:hAnsi="Book Antiqua"/>
          <w:sz w:val="22"/>
          <w:szCs w:val="22"/>
        </w:rPr>
        <w:t xml:space="preserve">lit candle will float </w:t>
      </w:r>
      <w:r w:rsidRPr="00AC0A94">
        <w:rPr>
          <w:rFonts w:ascii="Book Antiqua" w:eastAsia="Times New Roman" w:hAnsi="Book Antiqua"/>
          <w:sz w:val="22"/>
          <w:szCs w:val="22"/>
        </w:rPr>
        <w:t>on the pond in solidarity with the people of Hiroshima</w:t>
      </w:r>
    </w:p>
    <w:p w14:paraId="15CDD339" w14:textId="77777777" w:rsidR="0026765E" w:rsidRPr="00AC0A94" w:rsidRDefault="0026765E" w:rsidP="0026765E">
      <w:pPr>
        <w:pStyle w:val="ListParagraph"/>
        <w:numPr>
          <w:ilvl w:val="0"/>
          <w:numId w:val="1"/>
        </w:numPr>
        <w:rPr>
          <w:rFonts w:ascii="Book Antiqua" w:eastAsia="Times New Roman" w:hAnsi="Book Antiqua"/>
          <w:sz w:val="22"/>
          <w:szCs w:val="22"/>
        </w:rPr>
      </w:pPr>
    </w:p>
    <w:p w14:paraId="142CE124" w14:textId="1E3BC1AA" w:rsidR="0026765E" w:rsidRPr="00AC0A94" w:rsidRDefault="0026765E" w:rsidP="0026765E">
      <w:pPr>
        <w:rPr>
          <w:rFonts w:ascii="Book Antiqua" w:eastAsia="Times New Roman" w:hAnsi="Book Antiqua"/>
          <w:sz w:val="22"/>
          <w:szCs w:val="22"/>
        </w:rPr>
      </w:pPr>
      <w:r w:rsidRPr="00AC0A94">
        <w:rPr>
          <w:rFonts w:ascii="Book Antiqua" w:eastAsia="Times New Roman" w:hAnsi="Book Antiqua"/>
          <w:b/>
          <w:sz w:val="22"/>
          <w:szCs w:val="22"/>
        </w:rPr>
        <w:t>Sun. Aug. 9</w:t>
      </w:r>
      <w:r w:rsidRPr="00AC0A94">
        <w:rPr>
          <w:rFonts w:ascii="Book Antiqua" w:eastAsia="Times New Roman" w:hAnsi="Book Antiqua"/>
          <w:b/>
          <w:sz w:val="22"/>
          <w:szCs w:val="22"/>
        </w:rPr>
        <w:tab/>
        <w:t>•   Coordinated activiti</w:t>
      </w:r>
      <w:r w:rsidR="000727B0">
        <w:rPr>
          <w:rFonts w:ascii="Book Antiqua" w:eastAsia="Times New Roman" w:hAnsi="Book Antiqua"/>
          <w:b/>
          <w:sz w:val="22"/>
          <w:szCs w:val="22"/>
        </w:rPr>
        <w:t>es in Los Alamos, from 11 am – 3</w:t>
      </w:r>
      <w:r w:rsidRPr="00AC0A94">
        <w:rPr>
          <w:rFonts w:ascii="Book Antiqua" w:eastAsia="Times New Roman" w:hAnsi="Book Antiqua"/>
          <w:b/>
          <w:sz w:val="22"/>
          <w:szCs w:val="22"/>
        </w:rPr>
        <w:t xml:space="preserve"> pm</w:t>
      </w:r>
    </w:p>
    <w:p w14:paraId="18C5D4BB" w14:textId="77777777" w:rsidR="0026765E" w:rsidRPr="00AC0A94" w:rsidRDefault="0026765E" w:rsidP="0026765E">
      <w:pPr>
        <w:pStyle w:val="ListParagraph"/>
        <w:numPr>
          <w:ilvl w:val="0"/>
          <w:numId w:val="1"/>
        </w:numPr>
        <w:rPr>
          <w:rFonts w:ascii="Book Antiqua" w:eastAsia="Times New Roman" w:hAnsi="Book Antiqua"/>
          <w:sz w:val="22"/>
          <w:szCs w:val="22"/>
        </w:rPr>
      </w:pPr>
      <w:r w:rsidRPr="00AC0A94">
        <w:rPr>
          <w:rFonts w:ascii="Book Antiqua" w:eastAsia="Times New Roman" w:hAnsi="Book Antiqua"/>
          <w:sz w:val="22"/>
          <w:szCs w:val="22"/>
        </w:rPr>
        <w:t>11 am – Sackcloth and ashes silent contemplative sitting at Ashley Pond to commemorate the 75</w:t>
      </w:r>
      <w:r w:rsidRPr="00AC0A94">
        <w:rPr>
          <w:rFonts w:ascii="Book Antiqua" w:eastAsia="Times New Roman" w:hAnsi="Book Antiqua"/>
          <w:sz w:val="22"/>
          <w:szCs w:val="22"/>
          <w:vertAlign w:val="superscript"/>
        </w:rPr>
        <w:t>th</w:t>
      </w:r>
      <w:r w:rsidRPr="00AC0A94">
        <w:rPr>
          <w:rFonts w:ascii="Book Antiqua" w:eastAsia="Times New Roman" w:hAnsi="Book Antiqua"/>
          <w:sz w:val="22"/>
          <w:szCs w:val="22"/>
        </w:rPr>
        <w:t xml:space="preserve"> anniversary of the U.S. atomic bombing of Nagasaki, followed by a silent procession around Ashley Pond</w:t>
      </w:r>
    </w:p>
    <w:p w14:paraId="787EDBAD" w14:textId="006ABF09" w:rsidR="0026765E" w:rsidRDefault="000727B0" w:rsidP="0026765E">
      <w:pPr>
        <w:pStyle w:val="ListParagraph"/>
        <w:numPr>
          <w:ilvl w:val="0"/>
          <w:numId w:val="1"/>
        </w:numPr>
        <w:rPr>
          <w:rFonts w:ascii="Book Antiqua" w:eastAsia="Times New Roman" w:hAnsi="Book Antiqua"/>
          <w:sz w:val="22"/>
          <w:szCs w:val="22"/>
        </w:rPr>
      </w:pPr>
      <w:r>
        <w:rPr>
          <w:rFonts w:ascii="Book Antiqua" w:eastAsia="Times New Roman" w:hAnsi="Book Antiqua"/>
          <w:sz w:val="22"/>
          <w:szCs w:val="22"/>
        </w:rPr>
        <w:t>1 – 3</w:t>
      </w:r>
      <w:r w:rsidR="0026765E" w:rsidRPr="00AC0A94">
        <w:rPr>
          <w:rFonts w:ascii="Book Antiqua" w:eastAsia="Times New Roman" w:hAnsi="Book Antiqua"/>
          <w:sz w:val="22"/>
          <w:szCs w:val="22"/>
        </w:rPr>
        <w:t xml:space="preserve"> pm – Rally at Main Stage with speakers, poets and musicians</w:t>
      </w:r>
    </w:p>
    <w:p w14:paraId="35BE8292" w14:textId="77777777" w:rsidR="0026765E" w:rsidRDefault="0026765E" w:rsidP="0026765E">
      <w:pPr>
        <w:rPr>
          <w:rFonts w:ascii="Book Antiqua" w:eastAsia="Times New Roman" w:hAnsi="Book Antiqua"/>
          <w:sz w:val="22"/>
          <w:szCs w:val="22"/>
        </w:rPr>
      </w:pPr>
    </w:p>
    <w:p w14:paraId="68A3E54A" w14:textId="066FB2BE" w:rsidR="0026765E" w:rsidRPr="00AC0A94" w:rsidRDefault="0026765E" w:rsidP="0026765E">
      <w:pPr>
        <w:ind w:left="1440" w:hanging="1440"/>
        <w:rPr>
          <w:rFonts w:ascii="Book Antiqua" w:eastAsia="Times New Roman" w:hAnsi="Book Antiqua"/>
          <w:sz w:val="22"/>
          <w:szCs w:val="22"/>
        </w:rPr>
      </w:pPr>
      <w:r>
        <w:rPr>
          <w:rFonts w:ascii="Book Antiqua" w:eastAsia="Times New Roman" w:hAnsi="Book Antiqua"/>
          <w:b/>
          <w:sz w:val="22"/>
          <w:szCs w:val="22"/>
        </w:rPr>
        <w:t>Sat. Oct. 3</w:t>
      </w:r>
      <w:r>
        <w:rPr>
          <w:rFonts w:ascii="Book Antiqua" w:eastAsia="Times New Roman" w:hAnsi="Book Antiqua"/>
          <w:sz w:val="22"/>
          <w:szCs w:val="22"/>
        </w:rPr>
        <w:t xml:space="preserve">  </w:t>
      </w:r>
      <w:r>
        <w:rPr>
          <w:rFonts w:ascii="Book Antiqua" w:eastAsia="Times New Roman" w:hAnsi="Book Antiqua"/>
          <w:sz w:val="22"/>
          <w:szCs w:val="22"/>
        </w:rPr>
        <w:tab/>
      </w:r>
      <w:r w:rsidRPr="00AC0A94">
        <w:rPr>
          <w:rFonts w:ascii="Book Antiqua" w:eastAsia="Times New Roman" w:hAnsi="Book Antiqua"/>
          <w:sz w:val="22"/>
          <w:szCs w:val="22"/>
        </w:rPr>
        <w:t>Tularosa Basin Downwinders Consortium (TBDC) peace</w:t>
      </w:r>
      <w:r>
        <w:rPr>
          <w:rFonts w:ascii="Book Antiqua" w:eastAsia="Times New Roman" w:hAnsi="Book Antiqua"/>
          <w:sz w:val="22"/>
          <w:szCs w:val="22"/>
        </w:rPr>
        <w:t>ful demonstrations at the openings</w:t>
      </w:r>
      <w:r w:rsidRPr="00AC0A94">
        <w:rPr>
          <w:rFonts w:ascii="Book Antiqua" w:eastAsia="Times New Roman" w:hAnsi="Book Antiqua"/>
          <w:sz w:val="22"/>
          <w:szCs w:val="22"/>
        </w:rPr>
        <w:t xml:space="preserve"> of Trinity Site at Tularosa</w:t>
      </w:r>
      <w:r w:rsidR="00DD5418">
        <w:rPr>
          <w:rFonts w:ascii="Book Antiqua" w:eastAsia="Times New Roman" w:hAnsi="Book Antiqua"/>
          <w:sz w:val="22"/>
          <w:szCs w:val="22"/>
        </w:rPr>
        <w:t xml:space="preserve"> Gate</w:t>
      </w:r>
      <w:r w:rsidRPr="00AC0A94">
        <w:rPr>
          <w:rFonts w:ascii="Book Antiqua" w:eastAsia="Times New Roman" w:hAnsi="Book Antiqua"/>
          <w:sz w:val="22"/>
          <w:szCs w:val="22"/>
        </w:rPr>
        <w:t xml:space="preserve"> </w:t>
      </w:r>
      <w:r>
        <w:rPr>
          <w:rFonts w:ascii="Book Antiqua" w:eastAsia="Times New Roman" w:hAnsi="Book Antiqua"/>
          <w:sz w:val="22"/>
          <w:szCs w:val="22"/>
        </w:rPr>
        <w:t xml:space="preserve">(8 – 9 am) </w:t>
      </w:r>
      <w:r w:rsidR="00DD5418">
        <w:rPr>
          <w:rFonts w:ascii="Book Antiqua" w:eastAsia="Times New Roman" w:hAnsi="Book Antiqua"/>
          <w:sz w:val="22"/>
          <w:szCs w:val="22"/>
        </w:rPr>
        <w:t>and Stallion Gate</w:t>
      </w:r>
      <w:r>
        <w:rPr>
          <w:rFonts w:ascii="Book Antiqua" w:eastAsia="Times New Roman" w:hAnsi="Book Antiqua"/>
          <w:sz w:val="22"/>
          <w:szCs w:val="22"/>
        </w:rPr>
        <w:t xml:space="preserve"> (9 am – 1 pm)</w:t>
      </w:r>
      <w:r w:rsidR="00DD5418">
        <w:rPr>
          <w:rFonts w:ascii="Book Antiqua" w:eastAsia="Times New Roman" w:hAnsi="Book Antiqua"/>
          <w:sz w:val="22"/>
          <w:szCs w:val="22"/>
        </w:rPr>
        <w:t xml:space="preserve">  </w:t>
      </w:r>
      <w:hyperlink r:id="rId16" w:history="1">
        <w:r w:rsidR="00DD5418" w:rsidRPr="004F57E3">
          <w:rPr>
            <w:rStyle w:val="Hyperlink"/>
            <w:rFonts w:ascii="Book Antiqua" w:eastAsia="Times New Roman" w:hAnsi="Book Antiqua"/>
            <w:sz w:val="22"/>
            <w:szCs w:val="22"/>
          </w:rPr>
          <w:t>https://www.trinitydownwinders.com/</w:t>
        </w:r>
      </w:hyperlink>
      <w:r w:rsidR="00DD5418">
        <w:rPr>
          <w:rFonts w:ascii="Book Antiqua" w:eastAsia="Times New Roman" w:hAnsi="Book Antiqua"/>
          <w:sz w:val="22"/>
          <w:szCs w:val="22"/>
        </w:rPr>
        <w:t xml:space="preserve">   </w:t>
      </w:r>
    </w:p>
    <w:p w14:paraId="72A0484F" w14:textId="77777777" w:rsidR="0026765E" w:rsidRPr="0026765E" w:rsidRDefault="0026765E" w:rsidP="0026765E">
      <w:pPr>
        <w:rPr>
          <w:rFonts w:ascii="Book Antiqua" w:eastAsia="Times New Roman" w:hAnsi="Book Antiqua"/>
          <w:sz w:val="22"/>
          <w:szCs w:val="22"/>
        </w:rPr>
      </w:pPr>
    </w:p>
    <w:p w14:paraId="0A02E548" w14:textId="77777777" w:rsidR="0026765E" w:rsidRDefault="0026765E" w:rsidP="0026765E">
      <w:pPr>
        <w:rPr>
          <w:rFonts w:ascii="Book Antiqua" w:hAnsi="Book Antiqua"/>
        </w:rPr>
      </w:pPr>
    </w:p>
    <w:sectPr w:rsidR="0026765E" w:rsidSect="002676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225"/>
    <w:multiLevelType w:val="hybridMultilevel"/>
    <w:tmpl w:val="23D4DB92"/>
    <w:lvl w:ilvl="0" w:tplc="0656947E">
      <w:numFmt w:val="bullet"/>
      <w:lvlText w:val=""/>
      <w:lvlJc w:val="left"/>
      <w:pPr>
        <w:ind w:left="1800" w:hanging="360"/>
      </w:pPr>
      <w:rPr>
        <w:rFonts w:ascii="Symbol" w:eastAsia="Times New Roman"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5E"/>
    <w:rsid w:val="000727B0"/>
    <w:rsid w:val="0010169E"/>
    <w:rsid w:val="00116BFC"/>
    <w:rsid w:val="00215820"/>
    <w:rsid w:val="0026765E"/>
    <w:rsid w:val="00760BEF"/>
    <w:rsid w:val="007B1743"/>
    <w:rsid w:val="00917115"/>
    <w:rsid w:val="00C43196"/>
    <w:rsid w:val="00DD5418"/>
    <w:rsid w:val="00EA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18F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E"/>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5E"/>
    <w:rPr>
      <w:color w:val="0000FF" w:themeColor="hyperlink"/>
      <w:u w:val="single"/>
    </w:rPr>
  </w:style>
  <w:style w:type="paragraph" w:styleId="ListParagraph">
    <w:name w:val="List Paragraph"/>
    <w:basedOn w:val="Normal"/>
    <w:uiPriority w:val="34"/>
    <w:qFormat/>
    <w:rsid w:val="002676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E"/>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5E"/>
    <w:rPr>
      <w:color w:val="0000FF" w:themeColor="hyperlink"/>
      <w:u w:val="single"/>
    </w:rPr>
  </w:style>
  <w:style w:type="paragraph" w:styleId="ListParagraph">
    <w:name w:val="List Paragraph"/>
    <w:basedOn w:val="Normal"/>
    <w:uiPriority w:val="34"/>
    <w:qFormat/>
    <w:rsid w:val="0026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rinitydownwinders.com/" TargetMode="External"/><Relationship Id="rId12" Type="http://schemas.openxmlformats.org/officeDocument/2006/relationships/hyperlink" Target="https://taosenvironmentalfilmfestival.com/" TargetMode="External"/><Relationship Id="rId13" Type="http://schemas.openxmlformats.org/officeDocument/2006/relationships/hyperlink" Target="https://www.veteransforpeace.org/" TargetMode="External"/><Relationship Id="rId14" Type="http://schemas.openxmlformats.org/officeDocument/2006/relationships/hyperlink" Target="https://www.upaya.org/" TargetMode="External"/><Relationship Id="rId15" Type="http://schemas.openxmlformats.org/officeDocument/2006/relationships/hyperlink" Target="https://paceebene.org/" TargetMode="External"/><Relationship Id="rId16" Type="http://schemas.openxmlformats.org/officeDocument/2006/relationships/hyperlink" Target="https://www.trinitydownwinder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pa.gov/nm/lanl-industrial-wastewater-permit-draft-permit-no-nm0028355-0" TargetMode="External"/><Relationship Id="rId7" Type="http://schemas.openxmlformats.org/officeDocument/2006/relationships/hyperlink" Target="https://www.epa.gov/nm/lanl-storm-water-individual-permit-draft-permit-no-nm0030759" TargetMode="External"/><Relationship Id="rId8" Type="http://schemas.openxmlformats.org/officeDocument/2006/relationships/hyperlink" Target="mailto:dianeabqnm@gmail.clm" TargetMode="External"/><Relationship Id="rId9" Type="http://schemas.openxmlformats.org/officeDocument/2006/relationships/hyperlink" Target="mailto:hbeaumont@iwj.org" TargetMode="External"/><Relationship Id="rId10" Type="http://schemas.openxmlformats.org/officeDocument/2006/relationships/hyperlink" Target="https://www.trinitydownwi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Macintosh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4</cp:revision>
  <dcterms:created xsi:type="dcterms:W3CDTF">2020-01-02T03:44:00Z</dcterms:created>
  <dcterms:modified xsi:type="dcterms:W3CDTF">2020-01-02T03:52:00Z</dcterms:modified>
</cp:coreProperties>
</file>