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Re: Docket ID NRC-2018-0052 Draft Environmental Impact Statement Comment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Dear NRC staff,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am writing to submit a public comment in response to the Draft Environmental Impact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Statement </w:t>
      </w: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 xml:space="preserve">( </w:t>
      </w:r>
      <w:r>
        <w:rPr>
          <w:rFonts w:ascii="ArialMT" w:hAnsi="ArialMT" w:cs="ArialMT"/>
          <w:sz w:val="24"/>
          <w:szCs w:val="24"/>
        </w:rPr>
        <w:t>Docket</w:t>
      </w:r>
      <w:proofErr w:type="gramEnd"/>
      <w:r>
        <w:rPr>
          <w:rFonts w:ascii="ArialMT" w:hAnsi="ArialMT" w:cs="ArialMT"/>
          <w:sz w:val="24"/>
          <w:szCs w:val="24"/>
        </w:rPr>
        <w:t xml:space="preserve"> ID NRC-2018-0052) regarding </w:t>
      </w:r>
      <w:proofErr w:type="spellStart"/>
      <w:r>
        <w:rPr>
          <w:rFonts w:ascii="ArialMT" w:hAnsi="ArialMT" w:cs="ArialMT"/>
          <w:sz w:val="24"/>
          <w:szCs w:val="24"/>
        </w:rPr>
        <w:t>Holtec</w:t>
      </w:r>
      <w:proofErr w:type="spellEnd"/>
      <w:r>
        <w:rPr>
          <w:rFonts w:ascii="ArialMT" w:hAnsi="ArialMT" w:cs="ArialMT"/>
          <w:sz w:val="24"/>
          <w:szCs w:val="24"/>
        </w:rPr>
        <w:t xml:space="preserve"> International’</w:t>
      </w:r>
      <w:r>
        <w:rPr>
          <w:rFonts w:ascii="ArialMT" w:hAnsi="ArialMT" w:cs="ArialMT"/>
          <w:sz w:val="24"/>
          <w:szCs w:val="24"/>
        </w:rPr>
        <w:t xml:space="preserve">s application for a </w:t>
      </w:r>
      <w:r>
        <w:rPr>
          <w:rFonts w:ascii="ArialMT" w:hAnsi="ArialMT" w:cs="ArialMT"/>
          <w:sz w:val="24"/>
          <w:szCs w:val="24"/>
        </w:rPr>
        <w:t>license to build and operate a “Consolidated Interim Storage Facility for Spent Nuclear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Fuel and High Level Waste” (NUREG-2237).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1C57" w:rsidRP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 am strongly opposed to the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Holtec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storage proposal because </w:t>
      </w:r>
      <w:r w:rsidRPr="00951C57">
        <w:rPr>
          <w:rFonts w:ascii="ArialMT" w:hAnsi="ArialMT" w:cs="ArialMT"/>
          <w:i/>
          <w:sz w:val="24"/>
          <w:szCs w:val="24"/>
        </w:rPr>
        <w:t>[...Please insert</w:t>
      </w:r>
    </w:p>
    <w:p w:rsidR="00951C57" w:rsidRP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4"/>
          <w:szCs w:val="24"/>
        </w:rPr>
      </w:pPr>
      <w:proofErr w:type="gramStart"/>
      <w:r w:rsidRPr="00951C57">
        <w:rPr>
          <w:rFonts w:ascii="Arial-BoldMT" w:hAnsi="Arial-BoldMT" w:cs="Arial-BoldMT"/>
          <w:bCs/>
          <w:i/>
          <w:sz w:val="24"/>
          <w:szCs w:val="24"/>
        </w:rPr>
        <w:t>personalized</w:t>
      </w:r>
      <w:proofErr w:type="gramEnd"/>
      <w:r w:rsidRPr="00951C57">
        <w:rPr>
          <w:rFonts w:ascii="Arial-BoldMT" w:hAnsi="Arial-BoldMT" w:cs="Arial-BoldMT"/>
          <w:bCs/>
          <w:i/>
          <w:sz w:val="24"/>
          <w:szCs w:val="24"/>
        </w:rPr>
        <w:t xml:space="preserve"> comment </w:t>
      </w:r>
      <w:r w:rsidRPr="00951C57">
        <w:rPr>
          <w:rFonts w:ascii="ArialMT" w:hAnsi="ArialMT" w:cs="ArialMT"/>
          <w:i/>
          <w:sz w:val="24"/>
          <w:szCs w:val="24"/>
        </w:rPr>
        <w:t>here].</w:t>
      </w:r>
      <w:bookmarkStart w:id="0" w:name="_GoBack"/>
      <w:bookmarkEnd w:id="0"/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New Mexico Does Not Consent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motto of the Nuclear Regulatory Commission is “Protecting People and the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Environment,” yet the NRC’s Draft Environmental Impact Statement (DEIS) on the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Holtec</w:t>
      </w:r>
      <w:proofErr w:type="spellEnd"/>
      <w:r>
        <w:rPr>
          <w:rFonts w:ascii="ArialMT" w:hAnsi="ArialMT" w:cs="ArialMT"/>
          <w:sz w:val="24"/>
          <w:szCs w:val="24"/>
        </w:rPr>
        <w:t xml:space="preserve"> project does neither. </w:t>
      </w:r>
      <w:r>
        <w:rPr>
          <w:rFonts w:ascii="Arial-BoldMT" w:hAnsi="Arial-BoldMT" w:cs="Arial-BoldMT"/>
          <w:b/>
          <w:bCs/>
          <w:sz w:val="24"/>
          <w:szCs w:val="24"/>
        </w:rPr>
        <w:t>Instead, the NRC’s inadequate draft EIS puts people,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wildlife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and precious water resources at significant and potentially, deadly risk by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failing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to heed the concerns of the community. </w:t>
      </w:r>
      <w:r>
        <w:rPr>
          <w:rFonts w:ascii="ArialMT" w:hAnsi="ArialMT" w:cs="ArialMT"/>
          <w:sz w:val="24"/>
          <w:szCs w:val="24"/>
        </w:rPr>
        <w:t>We join the All Pueblo Council of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Governors, New Mexico Governor Michelle Lujan Grisham, New Mexico State Land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Commissioner Stephanie Garcia Richard, more than a dozen county and city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governments</w:t>
      </w:r>
      <w:proofErr w:type="gramEnd"/>
      <w:r>
        <w:rPr>
          <w:rFonts w:ascii="ArialMT" w:hAnsi="ArialMT" w:cs="ArialMT"/>
          <w:sz w:val="24"/>
          <w:szCs w:val="24"/>
        </w:rPr>
        <w:t>, the Alliance for Environmental Strategies, the New Mexico Cattle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Growers Association, the Permian Basin Coalition of Land &amp; Royalty Owners and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Operators, the Nuclear Issues Study Group, and the more than 30,000 residents who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commented</w:t>
      </w:r>
      <w:proofErr w:type="gramEnd"/>
      <w:r>
        <w:rPr>
          <w:rFonts w:ascii="ArialMT" w:hAnsi="ArialMT" w:cs="ArialMT"/>
          <w:sz w:val="24"/>
          <w:szCs w:val="24"/>
        </w:rPr>
        <w:t xml:space="preserve"> during the 2018 scoping period in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vehemently opposing </w:t>
      </w:r>
      <w:r>
        <w:rPr>
          <w:rFonts w:ascii="ArialMT" w:hAnsi="ArialMT" w:cs="ArialMT"/>
          <w:sz w:val="24"/>
          <w:szCs w:val="24"/>
        </w:rPr>
        <w:t>bringing the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nation’s</w:t>
      </w:r>
      <w:proofErr w:type="gramEnd"/>
      <w:r>
        <w:rPr>
          <w:rFonts w:ascii="ArialMT" w:hAnsi="ArialMT" w:cs="ArialMT"/>
          <w:sz w:val="24"/>
          <w:szCs w:val="24"/>
        </w:rPr>
        <w:t xml:space="preserve"> high level radioactive waste from nuclear power plants to our communities. </w:t>
      </w:r>
      <w:r>
        <w:rPr>
          <w:rFonts w:ascii="Arial-BoldMT" w:hAnsi="Arial-BoldMT" w:cs="Arial-BoldMT"/>
          <w:b/>
          <w:bCs/>
          <w:sz w:val="24"/>
          <w:szCs w:val="24"/>
        </w:rPr>
        <w:t>We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do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not consent to becoming a nuclear wasteland for millions of years.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 Cumulative Impacts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DEIS is inadequate because it fails to consider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cumulative impacts </w:t>
      </w:r>
      <w:r>
        <w:rPr>
          <w:rFonts w:ascii="ArialMT" w:hAnsi="ArialMT" w:cs="ArialMT"/>
          <w:sz w:val="24"/>
          <w:szCs w:val="24"/>
        </w:rPr>
        <w:t>from the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damage</w:t>
      </w:r>
      <w:proofErr w:type="gramEnd"/>
      <w:r>
        <w:rPr>
          <w:rFonts w:ascii="ArialMT" w:hAnsi="ArialMT" w:cs="ArialMT"/>
          <w:sz w:val="24"/>
          <w:szCs w:val="24"/>
        </w:rPr>
        <w:t xml:space="preserve"> the nuclear industry has already inflicted on New Mexicans for the past 75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years</w:t>
      </w:r>
      <w:proofErr w:type="gramEnd"/>
      <w:r>
        <w:rPr>
          <w:rFonts w:ascii="ArialMT" w:hAnsi="ArialMT" w:cs="ArialMT"/>
          <w:sz w:val="24"/>
          <w:szCs w:val="24"/>
        </w:rPr>
        <w:t xml:space="preserve">: uranium mining and milling in the northwest on indigenous </w:t>
      </w:r>
      <w:proofErr w:type="spellStart"/>
      <w:r>
        <w:rPr>
          <w:rFonts w:ascii="ArialMT" w:hAnsi="ArialMT" w:cs="ArialMT"/>
          <w:sz w:val="24"/>
          <w:szCs w:val="24"/>
        </w:rPr>
        <w:t>Diné</w:t>
      </w:r>
      <w:proofErr w:type="spellEnd"/>
      <w:r>
        <w:rPr>
          <w:rFonts w:ascii="ArialMT" w:hAnsi="ArialMT" w:cs="ArialMT"/>
          <w:sz w:val="24"/>
          <w:szCs w:val="24"/>
        </w:rPr>
        <w:t xml:space="preserve"> and Pueblo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lands</w:t>
      </w:r>
      <w:proofErr w:type="gramEnd"/>
      <w:r>
        <w:rPr>
          <w:rFonts w:ascii="ArialMT" w:hAnsi="ArialMT" w:cs="ArialMT"/>
          <w:sz w:val="24"/>
          <w:szCs w:val="24"/>
        </w:rPr>
        <w:t xml:space="preserve">, including the 1979 </w:t>
      </w:r>
      <w:proofErr w:type="spellStart"/>
      <w:r>
        <w:rPr>
          <w:rFonts w:ascii="ArialMT" w:hAnsi="ArialMT" w:cs="ArialMT"/>
          <w:sz w:val="24"/>
          <w:szCs w:val="24"/>
        </w:rPr>
        <w:t>Churchrock</w:t>
      </w:r>
      <w:proofErr w:type="spellEnd"/>
      <w:r>
        <w:rPr>
          <w:rFonts w:ascii="ArialMT" w:hAnsi="ArialMT" w:cs="ArialMT"/>
          <w:sz w:val="24"/>
          <w:szCs w:val="24"/>
        </w:rPr>
        <w:t xml:space="preserve"> Disaster; radioactive contamination to Tewa lands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people from the Manhattan project in the Los Alamos area; fallout on </w:t>
      </w:r>
      <w:proofErr w:type="spellStart"/>
      <w:r>
        <w:rPr>
          <w:rFonts w:ascii="ArialMT" w:hAnsi="ArialMT" w:cs="ArialMT"/>
          <w:sz w:val="24"/>
          <w:szCs w:val="24"/>
        </w:rPr>
        <w:t>downwinders</w:t>
      </w:r>
      <w:proofErr w:type="spellEnd"/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from</w:t>
      </w:r>
      <w:proofErr w:type="gramEnd"/>
      <w:r>
        <w:rPr>
          <w:rFonts w:ascii="ArialMT" w:hAnsi="ArialMT" w:cs="ArialMT"/>
          <w:sz w:val="24"/>
          <w:szCs w:val="24"/>
        </w:rPr>
        <w:t xml:space="preserve"> the Trinity Test in the Tularosa basin; the Waste Isolation Pilot Plant, which has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already</w:t>
      </w:r>
      <w:proofErr w:type="gramEnd"/>
      <w:r>
        <w:rPr>
          <w:rFonts w:ascii="ArialMT" w:hAnsi="ArialMT" w:cs="ArialMT"/>
          <w:sz w:val="24"/>
          <w:szCs w:val="24"/>
        </w:rPr>
        <w:t xml:space="preserve"> accidentally released dangerous amounts of radiation and now wants to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expand</w:t>
      </w:r>
      <w:proofErr w:type="gramEnd"/>
      <w:r>
        <w:rPr>
          <w:rFonts w:ascii="ArialMT" w:hAnsi="ArialMT" w:cs="ArialMT"/>
          <w:sz w:val="24"/>
          <w:szCs w:val="24"/>
        </w:rPr>
        <w:t>; the URENCO uranium enrichment plant in Eunice; the world’s largest nuclear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warhead</w:t>
      </w:r>
      <w:proofErr w:type="gramEnd"/>
      <w:r>
        <w:rPr>
          <w:rFonts w:ascii="ArialMT" w:hAnsi="ArialMT" w:cs="ArialMT"/>
          <w:sz w:val="24"/>
          <w:szCs w:val="24"/>
        </w:rPr>
        <w:t xml:space="preserve"> stockpile on the edge of Albuquerque; and the toxic threat to Albuquerque’s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aquifer</w:t>
      </w:r>
      <w:proofErr w:type="gramEnd"/>
      <w:r>
        <w:rPr>
          <w:rFonts w:ascii="ArialMT" w:hAnsi="ArialMT" w:cs="ArialMT"/>
          <w:sz w:val="24"/>
          <w:szCs w:val="24"/>
        </w:rPr>
        <w:t xml:space="preserve"> by the Mixed Waste Landfill. Rather than adding 173,600 metric tons of high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level</w:t>
      </w:r>
      <w:proofErr w:type="gramEnd"/>
      <w:r>
        <w:rPr>
          <w:rFonts w:ascii="ArialMT" w:hAnsi="ArialMT" w:cs="ArialMT"/>
          <w:sz w:val="24"/>
          <w:szCs w:val="24"/>
        </w:rPr>
        <w:t xml:space="preserve"> radioactive waste to a state that has already been grossly overburdened, the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United States should be directing its resources towards cleaning up the contamination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already</w:t>
      </w:r>
      <w:proofErr w:type="gramEnd"/>
      <w:r>
        <w:rPr>
          <w:rFonts w:ascii="ArialMT" w:hAnsi="ArialMT" w:cs="ArialMT"/>
          <w:sz w:val="24"/>
          <w:szCs w:val="24"/>
        </w:rPr>
        <w:t xml:space="preserve"> present in our communities, just compensation, and holistic community health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studies</w:t>
      </w:r>
      <w:proofErr w:type="gramEnd"/>
      <w:r>
        <w:rPr>
          <w:rFonts w:ascii="ArialMT" w:hAnsi="ArialMT" w:cs="ArialMT"/>
          <w:sz w:val="24"/>
          <w:szCs w:val="24"/>
        </w:rPr>
        <w:t>. The DEIS also fails to account for cumulative impacts from the other proposal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for</w:t>
      </w:r>
      <w:proofErr w:type="gramEnd"/>
      <w:r>
        <w:rPr>
          <w:rFonts w:ascii="ArialMT" w:hAnsi="ArialMT" w:cs="ArialMT"/>
          <w:sz w:val="24"/>
          <w:szCs w:val="24"/>
        </w:rPr>
        <w:t xml:space="preserve"> Consolidated Interim Storage, approximately forty miles east at the current Waste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Control Specialists low-level radioactive waste site.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 Environmental Racism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It’s no coincidence that the United States wants to make New Mexico a nuclear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lastRenderedPageBreak/>
        <w:t>wasteland</w:t>
      </w:r>
      <w:proofErr w:type="gramEnd"/>
      <w:r>
        <w:rPr>
          <w:rFonts w:ascii="ArialMT" w:hAnsi="ArialMT" w:cs="ArialMT"/>
          <w:sz w:val="24"/>
          <w:szCs w:val="24"/>
        </w:rPr>
        <w:t>. It ranks as one of the poorest states and is a majority minority state, with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more</w:t>
      </w:r>
      <w:proofErr w:type="gramEnd"/>
      <w:r>
        <w:rPr>
          <w:rFonts w:ascii="ArialMT" w:hAnsi="ArialMT" w:cs="ArialMT"/>
          <w:sz w:val="24"/>
          <w:szCs w:val="24"/>
        </w:rPr>
        <w:t xml:space="preserve"> Black, Indigenous, People of Color (BIPOC) residents than white residents. For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NRC to determine that nuclear waste which will threaten life for millions of years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would</w:t>
      </w:r>
      <w:proofErr w:type="gramEnd"/>
      <w:r>
        <w:rPr>
          <w:rFonts w:ascii="ArialMT" w:hAnsi="ArialMT" w:cs="ArialMT"/>
          <w:sz w:val="24"/>
          <w:szCs w:val="24"/>
        </w:rPr>
        <w:t xml:space="preserve"> have “small” or “no environmental impact” is a </w:t>
      </w:r>
      <w:r>
        <w:rPr>
          <w:rFonts w:ascii="Arial-BoldMT" w:hAnsi="Arial-BoldMT" w:cs="Arial-BoldMT"/>
          <w:b/>
          <w:bCs/>
          <w:sz w:val="24"/>
          <w:szCs w:val="24"/>
        </w:rPr>
        <w:t>blatant violation of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environmental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justice principles and is environmental racism in action. </w:t>
      </w:r>
      <w:r>
        <w:rPr>
          <w:rFonts w:ascii="ArialMT" w:hAnsi="ArialMT" w:cs="ArialMT"/>
          <w:sz w:val="24"/>
          <w:szCs w:val="24"/>
        </w:rPr>
        <w:t>We do not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give</w:t>
      </w:r>
      <w:proofErr w:type="gramEnd"/>
      <w:r>
        <w:rPr>
          <w:rFonts w:ascii="ArialMT" w:hAnsi="ArialMT" w:cs="ArialMT"/>
          <w:sz w:val="24"/>
          <w:szCs w:val="24"/>
        </w:rPr>
        <w:t xml:space="preserve"> our own government license to allow a private industry to further contaminate our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home</w:t>
      </w:r>
      <w:proofErr w:type="gramEnd"/>
      <w:r>
        <w:rPr>
          <w:rFonts w:ascii="ArialMT" w:hAnsi="ArialMT" w:cs="ArialMT"/>
          <w:sz w:val="24"/>
          <w:szCs w:val="24"/>
        </w:rPr>
        <w:t xml:space="preserve"> or to expand the massive nuclear burden we already bear.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4. Threats to Cultural Properties &amp; Historic Sites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Holtec</w:t>
      </w:r>
      <w:proofErr w:type="spellEnd"/>
      <w:r>
        <w:rPr>
          <w:rFonts w:ascii="ArialMT" w:hAnsi="ArialMT" w:cs="ArialMT"/>
          <w:sz w:val="24"/>
          <w:szCs w:val="24"/>
        </w:rPr>
        <w:t xml:space="preserve"> International and the NRC would have us believe that the site is a desolate,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uninhabited</w:t>
      </w:r>
      <w:proofErr w:type="gramEnd"/>
      <w:r>
        <w:rPr>
          <w:rFonts w:ascii="ArialMT" w:hAnsi="ArialMT" w:cs="ArialMT"/>
          <w:sz w:val="24"/>
          <w:szCs w:val="24"/>
        </w:rPr>
        <w:t xml:space="preserve"> place with “no historic value or significance.” This statement is completely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false</w:t>
      </w:r>
      <w:proofErr w:type="gramEnd"/>
      <w:r>
        <w:rPr>
          <w:rFonts w:ascii="ArialMT" w:hAnsi="ArialMT" w:cs="ArialMT"/>
          <w:sz w:val="24"/>
          <w:szCs w:val="24"/>
        </w:rPr>
        <w:t xml:space="preserve"> and without merit. The site is located near or on two </w:t>
      </w:r>
      <w:proofErr w:type="spellStart"/>
      <w:r>
        <w:rPr>
          <w:rFonts w:ascii="ArialMT" w:hAnsi="ArialMT" w:cs="ArialMT"/>
          <w:sz w:val="24"/>
          <w:szCs w:val="24"/>
        </w:rPr>
        <w:t>lagunas</w:t>
      </w:r>
      <w:proofErr w:type="spellEnd"/>
      <w:r>
        <w:rPr>
          <w:rFonts w:ascii="ArialMT" w:hAnsi="ArialMT" w:cs="ArialMT"/>
          <w:sz w:val="24"/>
          <w:szCs w:val="24"/>
        </w:rPr>
        <w:t xml:space="preserve"> or playa lakes: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Laguna </w:t>
      </w:r>
      <w:proofErr w:type="spellStart"/>
      <w:r>
        <w:rPr>
          <w:rFonts w:ascii="ArialMT" w:hAnsi="ArialMT" w:cs="ArialMT"/>
          <w:sz w:val="24"/>
          <w:szCs w:val="24"/>
        </w:rPr>
        <w:t>Gatuna</w:t>
      </w:r>
      <w:proofErr w:type="spellEnd"/>
      <w:r>
        <w:rPr>
          <w:rFonts w:ascii="ArialMT" w:hAnsi="ArialMT" w:cs="ArialMT"/>
          <w:sz w:val="24"/>
          <w:szCs w:val="24"/>
        </w:rPr>
        <w:t xml:space="preserve"> and Laguna Plata. </w:t>
      </w:r>
      <w:proofErr w:type="spellStart"/>
      <w:r>
        <w:rPr>
          <w:rFonts w:ascii="ArialMT" w:hAnsi="ArialMT" w:cs="ArialMT"/>
          <w:sz w:val="24"/>
          <w:szCs w:val="24"/>
        </w:rPr>
        <w:t>Lagune</w:t>
      </w:r>
      <w:proofErr w:type="spellEnd"/>
      <w:r>
        <w:rPr>
          <w:rFonts w:ascii="ArialMT" w:hAnsi="ArialMT" w:cs="ArialMT"/>
          <w:sz w:val="24"/>
          <w:szCs w:val="24"/>
        </w:rPr>
        <w:t xml:space="preserve"> Plata is an archaeological district that has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been</w:t>
      </w:r>
      <w:proofErr w:type="gramEnd"/>
      <w:r>
        <w:rPr>
          <w:rFonts w:ascii="ArialMT" w:hAnsi="ArialMT" w:cs="ArialMT"/>
          <w:sz w:val="24"/>
          <w:szCs w:val="24"/>
        </w:rPr>
        <w:t xml:space="preserve"> extensively studied for decades. Two sites near Laguna </w:t>
      </w:r>
      <w:proofErr w:type="spellStart"/>
      <w:r>
        <w:rPr>
          <w:rFonts w:ascii="ArialMT" w:hAnsi="ArialMT" w:cs="ArialMT"/>
          <w:sz w:val="24"/>
          <w:szCs w:val="24"/>
        </w:rPr>
        <w:t>Gatuna</w:t>
      </w:r>
      <w:proofErr w:type="spellEnd"/>
      <w:r>
        <w:rPr>
          <w:rFonts w:ascii="ArialMT" w:hAnsi="ArialMT" w:cs="ArialMT"/>
          <w:sz w:val="24"/>
          <w:szCs w:val="24"/>
        </w:rPr>
        <w:t>, where the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nuclear</w:t>
      </w:r>
      <w:proofErr w:type="gramEnd"/>
      <w:r>
        <w:rPr>
          <w:rFonts w:ascii="ArialMT" w:hAnsi="ArialMT" w:cs="ArialMT"/>
          <w:sz w:val="24"/>
          <w:szCs w:val="24"/>
        </w:rPr>
        <w:t xml:space="preserve"> waste is proposed to be stored, are listed on the National Register of Historic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Places. Archaeologists have found a plethora of evidence of the </w:t>
      </w:r>
      <w:proofErr w:type="spellStart"/>
      <w:r>
        <w:rPr>
          <w:rFonts w:ascii="ArialMT" w:hAnsi="ArialMT" w:cs="ArialMT"/>
          <w:sz w:val="24"/>
          <w:szCs w:val="24"/>
        </w:rPr>
        <w:t>Jornada</w:t>
      </w:r>
      <w:proofErr w:type="spellEnd"/>
      <w:r>
        <w:rPr>
          <w:rFonts w:ascii="ArialMT" w:hAnsi="ArialMT" w:cs="ArialMT"/>
          <w:sz w:val="24"/>
          <w:szCs w:val="24"/>
        </w:rPr>
        <w:t xml:space="preserve"> Mogollon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people</w:t>
      </w:r>
      <w:proofErr w:type="gramEnd"/>
      <w:r>
        <w:rPr>
          <w:rFonts w:ascii="ArialMT" w:hAnsi="ArialMT" w:cs="ArialMT"/>
          <w:sz w:val="24"/>
          <w:szCs w:val="24"/>
        </w:rPr>
        <w:t>, dating from 200 AD, 700 AD, and 1200 AD. More than 200 archeological sites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are</w:t>
      </w:r>
      <w:proofErr w:type="gramEnd"/>
      <w:r>
        <w:rPr>
          <w:rFonts w:ascii="ArialMT" w:hAnsi="ArialMT" w:cs="ArialMT"/>
          <w:sz w:val="24"/>
          <w:szCs w:val="24"/>
        </w:rPr>
        <w:t xml:space="preserve"> located within six miles of the proposed nuclear waste dump. Laguna </w:t>
      </w:r>
      <w:proofErr w:type="spellStart"/>
      <w:r>
        <w:rPr>
          <w:rFonts w:ascii="ArialMT" w:hAnsi="ArialMT" w:cs="ArialMT"/>
          <w:sz w:val="24"/>
          <w:szCs w:val="24"/>
        </w:rPr>
        <w:t>Gatuna</w:t>
      </w:r>
      <w:proofErr w:type="spellEnd"/>
      <w:r>
        <w:rPr>
          <w:rFonts w:ascii="ArialMT" w:hAnsi="ArialMT" w:cs="ArialMT"/>
          <w:sz w:val="24"/>
          <w:szCs w:val="24"/>
        </w:rPr>
        <w:t>, while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often</w:t>
      </w:r>
      <w:proofErr w:type="gramEnd"/>
      <w:r>
        <w:rPr>
          <w:rFonts w:ascii="ArialMT" w:hAnsi="ArialMT" w:cs="ArialMT"/>
          <w:sz w:val="24"/>
          <w:szCs w:val="24"/>
        </w:rPr>
        <w:t xml:space="preserve"> dry, fills with water after monsoon rains, attracting a variety of wildlife and hunters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for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millenia</w:t>
      </w:r>
      <w:proofErr w:type="spellEnd"/>
      <w:r>
        <w:rPr>
          <w:rFonts w:ascii="ArialMT" w:hAnsi="ArialMT" w:cs="ArialMT"/>
          <w:sz w:val="24"/>
          <w:szCs w:val="24"/>
        </w:rPr>
        <w:t>. The Hopi and Mescalero Apache nations have identified the area as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culturally</w:t>
      </w:r>
      <w:proofErr w:type="gramEnd"/>
      <w:r>
        <w:rPr>
          <w:rFonts w:ascii="ArialMT" w:hAnsi="ArialMT" w:cs="ArialMT"/>
          <w:sz w:val="24"/>
          <w:szCs w:val="24"/>
        </w:rPr>
        <w:t xml:space="preserve"> significant to them, and the Hopi nation has informed the NRC that traditional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cultural</w:t>
      </w:r>
      <w:proofErr w:type="gramEnd"/>
      <w:r>
        <w:rPr>
          <w:rFonts w:ascii="ArialMT" w:hAnsi="ArialMT" w:cs="ArialMT"/>
          <w:sz w:val="24"/>
          <w:szCs w:val="24"/>
        </w:rPr>
        <w:t xml:space="preserve"> properties could be adversely affected if this project proceeds. The site where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Holtec</w:t>
      </w:r>
      <w:proofErr w:type="spellEnd"/>
      <w:r>
        <w:rPr>
          <w:rFonts w:ascii="ArialMT" w:hAnsi="ArialMT" w:cs="ArialMT"/>
          <w:sz w:val="24"/>
          <w:szCs w:val="24"/>
        </w:rPr>
        <w:t xml:space="preserve"> wants to dump tens of thousands of tons of radioactive waste </w:t>
      </w:r>
      <w:r>
        <w:rPr>
          <w:rFonts w:ascii="Arial-BoldMT" w:hAnsi="Arial-BoldMT" w:cs="Arial-BoldMT"/>
          <w:b/>
          <w:bCs/>
          <w:sz w:val="24"/>
          <w:szCs w:val="24"/>
        </w:rPr>
        <w:t>has profound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historic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value and significance.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5. Threats to Water &amp; Wildlife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impact of this forever deadly nuclear waste would have devastating consequences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on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wildlife including threatened species </w:t>
      </w:r>
      <w:r>
        <w:rPr>
          <w:rFonts w:ascii="ArialMT" w:hAnsi="ArialMT" w:cs="ArialMT"/>
          <w:sz w:val="24"/>
          <w:szCs w:val="24"/>
        </w:rPr>
        <w:t xml:space="preserve">that rely on the </w:t>
      </w:r>
      <w:proofErr w:type="spellStart"/>
      <w:r>
        <w:rPr>
          <w:rFonts w:ascii="ArialMT" w:hAnsi="ArialMT" w:cs="ArialMT"/>
          <w:sz w:val="24"/>
          <w:szCs w:val="24"/>
        </w:rPr>
        <w:t>lagunas</w:t>
      </w:r>
      <w:proofErr w:type="spellEnd"/>
      <w:r>
        <w:rPr>
          <w:rFonts w:ascii="ArialMT" w:hAnsi="ArialMT" w:cs="ArialMT"/>
          <w:sz w:val="24"/>
          <w:szCs w:val="24"/>
        </w:rPr>
        <w:t xml:space="preserve"> for drinking water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surrounding area as a critical habitat, including the Lesser Prairie Chicken, and the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Dune Sagebrush Lizard. Agencies such as U.S. Fish &amp; Wildlife, New Mexico Game &amp;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Fish, the Environmental Protection Agency (EPA) and New Mexico Environment </w:t>
      </w:r>
      <w:proofErr w:type="spellStart"/>
      <w:r>
        <w:rPr>
          <w:rFonts w:ascii="ArialMT" w:hAnsi="ArialMT" w:cs="ArialMT"/>
          <w:sz w:val="24"/>
          <w:szCs w:val="24"/>
        </w:rPr>
        <w:t>Dept</w:t>
      </w:r>
      <w:proofErr w:type="spellEnd"/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(NMED) have all gone on record attesting to the significance of Laguna </w:t>
      </w:r>
      <w:proofErr w:type="spellStart"/>
      <w:r>
        <w:rPr>
          <w:rFonts w:ascii="ArialMT" w:hAnsi="ArialMT" w:cs="ArialMT"/>
          <w:sz w:val="24"/>
          <w:szCs w:val="24"/>
        </w:rPr>
        <w:t>Gatuna</w:t>
      </w:r>
      <w:proofErr w:type="spellEnd"/>
      <w:r>
        <w:rPr>
          <w:rFonts w:ascii="ArialMT" w:hAnsi="ArialMT" w:cs="ArialMT"/>
          <w:sz w:val="24"/>
          <w:szCs w:val="24"/>
        </w:rPr>
        <w:t xml:space="preserve"> for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migratory</w:t>
      </w:r>
      <w:proofErr w:type="gramEnd"/>
      <w:r>
        <w:rPr>
          <w:rFonts w:ascii="ArialMT" w:hAnsi="ArialMT" w:cs="ArialMT"/>
          <w:sz w:val="24"/>
          <w:szCs w:val="24"/>
        </w:rPr>
        <w:t xml:space="preserve"> birds, and have argued that it should be designated permanently as a Water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the United States (WOTUS), which would make it eligible for protection under the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Clean Water Act.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6. Threats from Transporting Irradiated Nuclear Fuel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Not only </w:t>
      </w:r>
      <w:proofErr w:type="gramStart"/>
      <w:r>
        <w:rPr>
          <w:rFonts w:ascii="ArialMT" w:hAnsi="ArialMT" w:cs="ArialMT"/>
          <w:sz w:val="24"/>
          <w:szCs w:val="24"/>
        </w:rPr>
        <w:t>New Mexico would</w:t>
      </w:r>
      <w:proofErr w:type="gramEnd"/>
      <w:r>
        <w:rPr>
          <w:rFonts w:ascii="ArialMT" w:hAnsi="ArialMT" w:cs="ArialMT"/>
          <w:sz w:val="24"/>
          <w:szCs w:val="24"/>
        </w:rPr>
        <w:t xml:space="preserve"> be adversely impacted by the </w:t>
      </w:r>
      <w:proofErr w:type="spellStart"/>
      <w:r>
        <w:rPr>
          <w:rFonts w:ascii="ArialMT" w:hAnsi="ArialMT" w:cs="ArialMT"/>
          <w:sz w:val="24"/>
          <w:szCs w:val="24"/>
        </w:rPr>
        <w:t>Holtec</w:t>
      </w:r>
      <w:proofErr w:type="spellEnd"/>
      <w:r>
        <w:rPr>
          <w:rFonts w:ascii="ArialMT" w:hAnsi="ArialMT" w:cs="ArialMT"/>
          <w:sz w:val="24"/>
          <w:szCs w:val="24"/>
        </w:rPr>
        <w:t xml:space="preserve"> project: </w:t>
      </w:r>
      <w:r>
        <w:rPr>
          <w:rFonts w:ascii="Arial-BoldMT" w:hAnsi="Arial-BoldMT" w:cs="Arial-BoldMT"/>
          <w:b/>
          <w:bCs/>
          <w:sz w:val="24"/>
          <w:szCs w:val="24"/>
        </w:rPr>
        <w:t>all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communities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along the transportation routes between nuclear power plants and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the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Holtec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proposed site would be threatened </w:t>
      </w:r>
      <w:r>
        <w:rPr>
          <w:rFonts w:ascii="ArialMT" w:hAnsi="ArialMT" w:cs="ArialMT"/>
          <w:sz w:val="24"/>
          <w:szCs w:val="24"/>
        </w:rPr>
        <w:t>by radiation from the rail cars, and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from</w:t>
      </w:r>
      <w:proofErr w:type="gramEnd"/>
      <w:r>
        <w:rPr>
          <w:rFonts w:ascii="ArialMT" w:hAnsi="ArialMT" w:cs="ArialMT"/>
          <w:sz w:val="24"/>
          <w:szCs w:val="24"/>
        </w:rPr>
        <w:t xml:space="preserve"> the devastating financial and environmental damage if an accident or act of malice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should</w:t>
      </w:r>
      <w:proofErr w:type="gramEnd"/>
      <w:r>
        <w:rPr>
          <w:rFonts w:ascii="ArialMT" w:hAnsi="ArialMT" w:cs="ArialMT"/>
          <w:sz w:val="24"/>
          <w:szCs w:val="24"/>
        </w:rPr>
        <w:t xml:space="preserve"> occur. Studies have shown that one accident is likely to occur for every 10,000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shipments</w:t>
      </w:r>
      <w:proofErr w:type="gramEnd"/>
      <w:r>
        <w:rPr>
          <w:rFonts w:ascii="ArialMT" w:hAnsi="ArialMT" w:cs="ArialMT"/>
          <w:sz w:val="24"/>
          <w:szCs w:val="24"/>
        </w:rPr>
        <w:t>. It is irresponsible and dangerous for NRC to avoid inclusion of these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mammoth</w:t>
      </w:r>
      <w:proofErr w:type="gramEnd"/>
      <w:r>
        <w:rPr>
          <w:rFonts w:ascii="ArialMT" w:hAnsi="ArialMT" w:cs="ArialMT"/>
          <w:sz w:val="24"/>
          <w:szCs w:val="24"/>
        </w:rPr>
        <w:t xml:space="preserve"> risks and liability in its DEIS for </w:t>
      </w:r>
      <w:proofErr w:type="spellStart"/>
      <w:r>
        <w:rPr>
          <w:rFonts w:ascii="ArialMT" w:hAnsi="ArialMT" w:cs="ArialMT"/>
          <w:sz w:val="24"/>
          <w:szCs w:val="24"/>
        </w:rPr>
        <w:t>Holtec’s</w:t>
      </w:r>
      <w:proofErr w:type="spellEnd"/>
      <w:r>
        <w:rPr>
          <w:rFonts w:ascii="ArialMT" w:hAnsi="ArialMT" w:cs="ArialMT"/>
          <w:sz w:val="24"/>
          <w:szCs w:val="24"/>
        </w:rPr>
        <w:t xml:space="preserve"> application.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7.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Holtec’s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Project is Illegal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Finally, under current U.S. law, this project is illegal. The Nuclear Waste Policy Act of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1982, as amended, does not allow the federal government to take title to the high level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radioactive</w:t>
      </w:r>
      <w:proofErr w:type="gramEnd"/>
      <w:r>
        <w:rPr>
          <w:rFonts w:ascii="ArialMT" w:hAnsi="ArialMT" w:cs="ArialMT"/>
          <w:sz w:val="24"/>
          <w:szCs w:val="24"/>
        </w:rPr>
        <w:t xml:space="preserve"> waste until a permanent geologic repository is operating. So the federal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government</w:t>
      </w:r>
      <w:proofErr w:type="gramEnd"/>
      <w:r>
        <w:rPr>
          <w:rFonts w:ascii="ArialMT" w:hAnsi="ArialMT" w:cs="ArialMT"/>
          <w:sz w:val="24"/>
          <w:szCs w:val="24"/>
        </w:rPr>
        <w:t xml:space="preserve"> cannot pay for transportation and storage of the waste as </w:t>
      </w:r>
      <w:proofErr w:type="spellStart"/>
      <w:r>
        <w:rPr>
          <w:rFonts w:ascii="ArialMT" w:hAnsi="ArialMT" w:cs="ArialMT"/>
          <w:sz w:val="24"/>
          <w:szCs w:val="24"/>
        </w:rPr>
        <w:t>Holtec</w:t>
      </w:r>
      <w:proofErr w:type="spellEnd"/>
      <w:r>
        <w:rPr>
          <w:rFonts w:ascii="ArialMT" w:hAnsi="ArialMT" w:cs="ArialMT"/>
          <w:sz w:val="24"/>
          <w:szCs w:val="24"/>
        </w:rPr>
        <w:t xml:space="preserve"> wants.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license cannot be issued until either a permanent repository is operating, or U.S.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law</w:t>
      </w:r>
      <w:proofErr w:type="gramEnd"/>
      <w:r>
        <w:rPr>
          <w:rFonts w:ascii="ArialMT" w:hAnsi="ArialMT" w:cs="ArialMT"/>
          <w:sz w:val="24"/>
          <w:szCs w:val="24"/>
        </w:rPr>
        <w:t xml:space="preserve"> is changed.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For all the above reasons and more, I declare that the DEIS for </w:t>
      </w:r>
      <w:proofErr w:type="spellStart"/>
      <w:r>
        <w:rPr>
          <w:rFonts w:ascii="ArialMT" w:hAnsi="ArialMT" w:cs="ArialMT"/>
          <w:sz w:val="24"/>
          <w:szCs w:val="24"/>
        </w:rPr>
        <w:t>Holtec’s</w:t>
      </w:r>
      <w:proofErr w:type="spellEnd"/>
      <w:r>
        <w:rPr>
          <w:rFonts w:ascii="ArialMT" w:hAnsi="ArialMT" w:cs="ArialMT"/>
          <w:sz w:val="24"/>
          <w:szCs w:val="24"/>
        </w:rPr>
        <w:t xml:space="preserve"> application is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sz w:val="24"/>
          <w:szCs w:val="24"/>
        </w:rPr>
        <w:t>inadequate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and further that the license for a high level radioactive waste storage facility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should</w:t>
      </w:r>
      <w:proofErr w:type="gramEnd"/>
      <w:r>
        <w:rPr>
          <w:rFonts w:ascii="ArialMT" w:hAnsi="ArialMT" w:cs="ArialMT"/>
          <w:sz w:val="24"/>
          <w:szCs w:val="24"/>
        </w:rPr>
        <w:t xml:space="preserve"> be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denied </w:t>
      </w:r>
      <w:r>
        <w:rPr>
          <w:rFonts w:ascii="ArialMT" w:hAnsi="ArialMT" w:cs="ArialMT"/>
          <w:sz w:val="24"/>
          <w:szCs w:val="24"/>
        </w:rPr>
        <w:t>. In conclusion, high level nuclear waste from nuclear power plants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around</w:t>
      </w:r>
      <w:proofErr w:type="gramEnd"/>
      <w:r>
        <w:rPr>
          <w:rFonts w:ascii="ArialMT" w:hAnsi="ArialMT" w:cs="ArialMT"/>
          <w:sz w:val="24"/>
          <w:szCs w:val="24"/>
        </w:rPr>
        <w:t xml:space="preserve"> the U.S. should not be brought to New Mexico–it should be isolated on or near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current site until there is an environmentally just and scientifically sound option is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available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Sincerely,</w:t>
      </w:r>
    </w:p>
    <w:p w:rsid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51C57" w:rsidRP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4"/>
          <w:szCs w:val="24"/>
        </w:rPr>
      </w:pPr>
      <w:r w:rsidRPr="00951C57">
        <w:rPr>
          <w:rFonts w:ascii="ArialMT" w:hAnsi="ArialMT" w:cs="ArialMT"/>
          <w:i/>
          <w:sz w:val="24"/>
          <w:szCs w:val="24"/>
        </w:rPr>
        <w:t>[</w:t>
      </w:r>
      <w:proofErr w:type="gramStart"/>
      <w:r w:rsidRPr="00951C57">
        <w:rPr>
          <w:rFonts w:ascii="ArialMT" w:hAnsi="ArialMT" w:cs="ArialMT"/>
          <w:i/>
          <w:sz w:val="24"/>
          <w:szCs w:val="24"/>
        </w:rPr>
        <w:t>Your</w:t>
      </w:r>
      <w:proofErr w:type="gramEnd"/>
      <w:r w:rsidRPr="00951C57">
        <w:rPr>
          <w:rFonts w:ascii="ArialMT" w:hAnsi="ArialMT" w:cs="ArialMT"/>
          <w:i/>
          <w:sz w:val="24"/>
          <w:szCs w:val="24"/>
        </w:rPr>
        <w:t xml:space="preserve"> Name]</w:t>
      </w:r>
    </w:p>
    <w:p w:rsidR="00951C57" w:rsidRPr="00951C57" w:rsidRDefault="00951C57" w:rsidP="00951C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4"/>
          <w:szCs w:val="24"/>
        </w:rPr>
      </w:pPr>
      <w:r w:rsidRPr="00951C57">
        <w:rPr>
          <w:rFonts w:ascii="ArialMT" w:hAnsi="ArialMT" w:cs="ArialMT"/>
          <w:i/>
          <w:sz w:val="24"/>
          <w:szCs w:val="24"/>
        </w:rPr>
        <w:t>[Your address (optional)]</w:t>
      </w:r>
    </w:p>
    <w:p w:rsidR="00D3579F" w:rsidRDefault="00951C57" w:rsidP="00951C57">
      <w:r w:rsidRPr="00951C57">
        <w:rPr>
          <w:rFonts w:ascii="ArialMT" w:hAnsi="ArialMT" w:cs="ArialMT"/>
          <w:i/>
          <w:sz w:val="24"/>
          <w:szCs w:val="24"/>
        </w:rPr>
        <w:t>[Your city and state (optional)]</w:t>
      </w:r>
    </w:p>
    <w:sectPr w:rsidR="00D3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57"/>
    <w:rsid w:val="00951C57"/>
    <w:rsid w:val="00D3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25BBC-D1C7-4470-8030-6451CEC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2020-06-19T00:01:00Z</dcterms:created>
  <dcterms:modified xsi:type="dcterms:W3CDTF">2020-06-19T00:03:00Z</dcterms:modified>
</cp:coreProperties>
</file>