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F2BCA" w14:textId="39DADE8B" w:rsidR="00F3160D" w:rsidRDefault="00F56249" w:rsidP="00C0592A">
      <w:pPr>
        <w:jc w:val="center"/>
        <w:rPr>
          <w:b/>
          <w:bCs/>
          <w:sz w:val="28"/>
          <w:szCs w:val="28"/>
        </w:rPr>
      </w:pPr>
      <w:r>
        <w:rPr>
          <w:b/>
          <w:bCs/>
          <w:sz w:val="28"/>
          <w:szCs w:val="28"/>
        </w:rPr>
        <w:t xml:space="preserve">More </w:t>
      </w:r>
      <w:r w:rsidR="00F3160D" w:rsidRPr="000006B4">
        <w:rPr>
          <w:b/>
          <w:bCs/>
          <w:sz w:val="28"/>
          <w:szCs w:val="28"/>
        </w:rPr>
        <w:t>Nuclear Waste Transport Through your Neighborhood</w:t>
      </w:r>
    </w:p>
    <w:p w14:paraId="26AA18B9" w14:textId="5F4E38B2" w:rsidR="00366731" w:rsidRDefault="00366731">
      <w:pPr>
        <w:rPr>
          <w:b/>
          <w:bCs/>
          <w:sz w:val="28"/>
          <w:szCs w:val="28"/>
        </w:rPr>
      </w:pPr>
    </w:p>
    <w:p w14:paraId="7146731B" w14:textId="77777777" w:rsidR="007A5EDA" w:rsidRDefault="00F56249" w:rsidP="00A64E3E">
      <w:pPr>
        <w:rPr>
          <w:sz w:val="28"/>
          <w:szCs w:val="28"/>
        </w:rPr>
      </w:pPr>
      <w:r>
        <w:rPr>
          <w:sz w:val="28"/>
          <w:szCs w:val="28"/>
        </w:rPr>
        <w:t xml:space="preserve">Please attend an </w:t>
      </w:r>
      <w:r w:rsidR="00A64E3E" w:rsidRPr="006507F5">
        <w:rPr>
          <w:b/>
          <w:bCs/>
          <w:sz w:val="28"/>
          <w:szCs w:val="28"/>
        </w:rPr>
        <w:t xml:space="preserve">Informational Meeting </w:t>
      </w:r>
      <w:r w:rsidR="002E3D26" w:rsidRPr="006507F5">
        <w:rPr>
          <w:sz w:val="28"/>
          <w:szCs w:val="28"/>
        </w:rPr>
        <w:t xml:space="preserve">to </w:t>
      </w:r>
      <w:r>
        <w:rPr>
          <w:sz w:val="28"/>
          <w:szCs w:val="28"/>
        </w:rPr>
        <w:t>learn</w:t>
      </w:r>
      <w:r w:rsidR="002E3D26" w:rsidRPr="006507F5">
        <w:rPr>
          <w:sz w:val="28"/>
          <w:szCs w:val="28"/>
        </w:rPr>
        <w:t xml:space="preserve"> the new risks </w:t>
      </w:r>
      <w:r w:rsidR="006507F5">
        <w:rPr>
          <w:sz w:val="28"/>
          <w:szCs w:val="28"/>
        </w:rPr>
        <w:t>of</w:t>
      </w:r>
      <w:r w:rsidR="00C0592A">
        <w:rPr>
          <w:sz w:val="28"/>
          <w:szCs w:val="28"/>
        </w:rPr>
        <w:t xml:space="preserve"> an </w:t>
      </w:r>
      <w:r w:rsidR="006507F5" w:rsidRPr="00521BD5">
        <w:rPr>
          <w:b/>
          <w:bCs/>
          <w:sz w:val="28"/>
          <w:szCs w:val="28"/>
        </w:rPr>
        <w:t xml:space="preserve">expanded </w:t>
      </w:r>
      <w:r w:rsidR="00A64E3E" w:rsidRPr="00521BD5">
        <w:rPr>
          <w:b/>
          <w:bCs/>
          <w:sz w:val="28"/>
          <w:szCs w:val="28"/>
        </w:rPr>
        <w:t>nuclear waste dump</w:t>
      </w:r>
      <w:r w:rsidR="00A64E3E">
        <w:rPr>
          <w:sz w:val="28"/>
          <w:szCs w:val="28"/>
        </w:rPr>
        <w:t xml:space="preserve"> at </w:t>
      </w:r>
      <w:r w:rsidR="00C0592A">
        <w:rPr>
          <w:sz w:val="28"/>
          <w:szCs w:val="28"/>
        </w:rPr>
        <w:t xml:space="preserve">the Waste Isolation Pilot Plant </w:t>
      </w:r>
      <w:r w:rsidR="00521BD5">
        <w:rPr>
          <w:sz w:val="28"/>
          <w:szCs w:val="28"/>
        </w:rPr>
        <w:t>(</w:t>
      </w:r>
      <w:r w:rsidR="006507F5">
        <w:rPr>
          <w:sz w:val="28"/>
          <w:szCs w:val="28"/>
        </w:rPr>
        <w:t>WIPP</w:t>
      </w:r>
      <w:r w:rsidR="00521BD5">
        <w:rPr>
          <w:sz w:val="28"/>
          <w:szCs w:val="28"/>
        </w:rPr>
        <w:t>)</w:t>
      </w:r>
      <w:r w:rsidR="00C0592A">
        <w:rPr>
          <w:sz w:val="28"/>
          <w:szCs w:val="28"/>
        </w:rPr>
        <w:t xml:space="preserve">.  Learn how </w:t>
      </w:r>
      <w:r w:rsidR="006507F5">
        <w:rPr>
          <w:sz w:val="28"/>
          <w:szCs w:val="28"/>
        </w:rPr>
        <w:t xml:space="preserve">it affects residents along </w:t>
      </w:r>
      <w:r w:rsidR="00C0592A">
        <w:rPr>
          <w:sz w:val="28"/>
          <w:szCs w:val="28"/>
        </w:rPr>
        <w:t>the route</w:t>
      </w:r>
      <w:r w:rsidR="006507F5">
        <w:rPr>
          <w:sz w:val="28"/>
          <w:szCs w:val="28"/>
        </w:rPr>
        <w:t xml:space="preserve"> </w:t>
      </w:r>
      <w:r w:rsidR="002E3D26" w:rsidRPr="006507F5">
        <w:rPr>
          <w:sz w:val="28"/>
          <w:szCs w:val="28"/>
        </w:rPr>
        <w:t>and</w:t>
      </w:r>
      <w:r w:rsidR="006507F5">
        <w:rPr>
          <w:sz w:val="28"/>
          <w:szCs w:val="28"/>
        </w:rPr>
        <w:t xml:space="preserve"> </w:t>
      </w:r>
      <w:r w:rsidR="002E3D26" w:rsidRPr="006507F5">
        <w:rPr>
          <w:sz w:val="28"/>
          <w:szCs w:val="28"/>
        </w:rPr>
        <w:t>opportunities</w:t>
      </w:r>
      <w:r w:rsidR="00F3160D" w:rsidRPr="006507F5">
        <w:rPr>
          <w:sz w:val="28"/>
          <w:szCs w:val="28"/>
        </w:rPr>
        <w:t xml:space="preserve"> to</w:t>
      </w:r>
      <w:r w:rsidR="002E3D26" w:rsidRPr="006507F5">
        <w:rPr>
          <w:sz w:val="28"/>
          <w:szCs w:val="28"/>
        </w:rPr>
        <w:t xml:space="preserve"> </w:t>
      </w:r>
      <w:r w:rsidR="00F3160D" w:rsidRPr="006507F5">
        <w:rPr>
          <w:sz w:val="28"/>
          <w:szCs w:val="28"/>
        </w:rPr>
        <w:t>take action</w:t>
      </w:r>
      <w:r w:rsidR="002E3D26" w:rsidRPr="006507F5">
        <w:rPr>
          <w:sz w:val="28"/>
          <w:szCs w:val="28"/>
        </w:rPr>
        <w:t xml:space="preserve">. </w:t>
      </w:r>
      <w:r w:rsidR="00A64E3E">
        <w:rPr>
          <w:sz w:val="28"/>
          <w:szCs w:val="28"/>
        </w:rPr>
        <w:t xml:space="preserve"> </w:t>
      </w:r>
      <w:r w:rsidR="00521BD5">
        <w:rPr>
          <w:sz w:val="28"/>
          <w:szCs w:val="28"/>
        </w:rPr>
        <w:t xml:space="preserve">This is free and open to the public in all areas of town (not just Eldorado residents).  </w:t>
      </w:r>
    </w:p>
    <w:p w14:paraId="36F63A95" w14:textId="77777777" w:rsidR="007A5EDA" w:rsidRDefault="007A5EDA" w:rsidP="00A64E3E">
      <w:pPr>
        <w:rPr>
          <w:sz w:val="28"/>
          <w:szCs w:val="28"/>
        </w:rPr>
      </w:pPr>
    </w:p>
    <w:p w14:paraId="08FB2894" w14:textId="090BE7AB" w:rsidR="007A5EDA" w:rsidRPr="00A64E3E" w:rsidRDefault="007A5EDA" w:rsidP="007A5EDA">
      <w:pPr>
        <w:rPr>
          <w:b/>
          <w:bCs/>
          <w:sz w:val="28"/>
          <w:szCs w:val="28"/>
        </w:rPr>
      </w:pPr>
      <w:r>
        <w:rPr>
          <w:noProof/>
          <w:sz w:val="28"/>
          <w:szCs w:val="28"/>
        </w:rPr>
        <mc:AlternateContent>
          <mc:Choice Requires="wps">
            <w:drawing>
              <wp:anchor distT="0" distB="0" distL="114300" distR="114300" simplePos="0" relativeHeight="251659264" behindDoc="0" locked="0" layoutInCell="1" allowOverlap="1" wp14:anchorId="0FD00671" wp14:editId="3DF55876">
                <wp:simplePos x="0" y="0"/>
                <wp:positionH relativeFrom="column">
                  <wp:posOffset>3646967</wp:posOffset>
                </wp:positionH>
                <wp:positionV relativeFrom="paragraph">
                  <wp:posOffset>341144</wp:posOffset>
                </wp:positionV>
                <wp:extent cx="3030279" cy="1690576"/>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3030279" cy="1690576"/>
                        </a:xfrm>
                        <a:prstGeom prst="rect">
                          <a:avLst/>
                        </a:prstGeom>
                        <a:solidFill>
                          <a:schemeClr val="lt1"/>
                        </a:solidFill>
                        <a:ln w="6350">
                          <a:noFill/>
                        </a:ln>
                      </wps:spPr>
                      <wps:txbx>
                        <w:txbxContent>
                          <w:p w14:paraId="445E53C3" w14:textId="77777777" w:rsidR="007A5EDA" w:rsidRDefault="007A5EDA">
                            <w:pPr>
                              <w:rPr>
                                <w:b/>
                                <w:bCs/>
                                <w:sz w:val="28"/>
                                <w:szCs w:val="28"/>
                              </w:rPr>
                            </w:pPr>
                            <w:r>
                              <w:rPr>
                                <w:b/>
                                <w:bCs/>
                                <w:sz w:val="28"/>
                                <w:szCs w:val="28"/>
                              </w:rPr>
                              <w:t xml:space="preserve">When: Wednesday, Aug. 11 </w:t>
                            </w:r>
                          </w:p>
                          <w:p w14:paraId="73AE526B" w14:textId="1ADC5927" w:rsidR="007A5EDA" w:rsidRDefault="007A5EDA">
                            <w:pPr>
                              <w:rPr>
                                <w:b/>
                                <w:bCs/>
                                <w:sz w:val="28"/>
                                <w:szCs w:val="28"/>
                              </w:rPr>
                            </w:pPr>
                            <w:r>
                              <w:rPr>
                                <w:b/>
                                <w:bCs/>
                                <w:sz w:val="28"/>
                                <w:szCs w:val="28"/>
                              </w:rPr>
                              <w:t xml:space="preserve">              </w:t>
                            </w:r>
                            <w:r>
                              <w:rPr>
                                <w:b/>
                                <w:bCs/>
                                <w:sz w:val="28"/>
                                <w:szCs w:val="28"/>
                              </w:rPr>
                              <w:t>at 6:00 pm</w:t>
                            </w:r>
                          </w:p>
                          <w:p w14:paraId="36D72D85" w14:textId="77777777" w:rsidR="007A5EDA" w:rsidRDefault="007A5EDA" w:rsidP="007A5EDA">
                            <w:pPr>
                              <w:rPr>
                                <w:b/>
                                <w:bCs/>
                                <w:sz w:val="28"/>
                                <w:szCs w:val="28"/>
                              </w:rPr>
                            </w:pPr>
                          </w:p>
                          <w:p w14:paraId="5CFE8E54" w14:textId="77777777" w:rsidR="007A5EDA" w:rsidRDefault="007A5EDA" w:rsidP="007A5EDA">
                            <w:pPr>
                              <w:rPr>
                                <w:sz w:val="28"/>
                                <w:szCs w:val="28"/>
                              </w:rPr>
                            </w:pPr>
                            <w:r>
                              <w:rPr>
                                <w:b/>
                                <w:bCs/>
                                <w:sz w:val="28"/>
                                <w:szCs w:val="28"/>
                              </w:rPr>
                              <w:t>Where</w:t>
                            </w:r>
                            <w:r w:rsidRPr="00521BD5">
                              <w:rPr>
                                <w:b/>
                                <w:bCs/>
                                <w:sz w:val="28"/>
                                <w:szCs w:val="28"/>
                              </w:rPr>
                              <w:t>:</w:t>
                            </w:r>
                            <w:r>
                              <w:rPr>
                                <w:sz w:val="28"/>
                                <w:szCs w:val="28"/>
                              </w:rPr>
                              <w:t xml:space="preserve"> Meeting Room at the</w:t>
                            </w:r>
                          </w:p>
                          <w:p w14:paraId="33CA914E" w14:textId="77777777" w:rsidR="007A5EDA" w:rsidRDefault="007A5EDA" w:rsidP="007A5EDA">
                            <w:pPr>
                              <w:rPr>
                                <w:b/>
                                <w:bCs/>
                                <w:sz w:val="28"/>
                                <w:szCs w:val="28"/>
                              </w:rPr>
                            </w:pPr>
                            <w:r>
                              <w:rPr>
                                <w:sz w:val="28"/>
                                <w:szCs w:val="28"/>
                              </w:rPr>
                              <w:t xml:space="preserve">              </w:t>
                            </w:r>
                            <w:r>
                              <w:rPr>
                                <w:sz w:val="28"/>
                                <w:szCs w:val="28"/>
                              </w:rPr>
                              <w:t xml:space="preserve"> </w:t>
                            </w:r>
                            <w:r w:rsidRPr="00521BD5">
                              <w:rPr>
                                <w:b/>
                                <w:bCs/>
                                <w:sz w:val="28"/>
                                <w:szCs w:val="28"/>
                              </w:rPr>
                              <w:t>Vista Grande Library</w:t>
                            </w:r>
                            <w:r>
                              <w:rPr>
                                <w:b/>
                                <w:bCs/>
                                <w:sz w:val="28"/>
                                <w:szCs w:val="28"/>
                              </w:rPr>
                              <w:t xml:space="preserve"> </w:t>
                            </w:r>
                          </w:p>
                          <w:p w14:paraId="6C53FADF" w14:textId="77777777" w:rsidR="007A5EDA" w:rsidRDefault="007A5EDA" w:rsidP="007A5EDA">
                            <w:pPr>
                              <w:rPr>
                                <w:sz w:val="28"/>
                                <w:szCs w:val="28"/>
                              </w:rPr>
                            </w:pPr>
                            <w:r>
                              <w:rPr>
                                <w:b/>
                                <w:bCs/>
                                <w:sz w:val="28"/>
                                <w:szCs w:val="28"/>
                              </w:rPr>
                              <w:t xml:space="preserve">                </w:t>
                            </w:r>
                            <w:r>
                              <w:rPr>
                                <w:b/>
                                <w:bCs/>
                                <w:sz w:val="28"/>
                                <w:szCs w:val="28"/>
                              </w:rPr>
                              <w:t>in Eldorado</w:t>
                            </w:r>
                            <w:r w:rsidRPr="00521BD5">
                              <w:rPr>
                                <w:b/>
                                <w:bCs/>
                                <w:sz w:val="28"/>
                                <w:szCs w:val="28"/>
                              </w:rPr>
                              <w:t>,</w:t>
                            </w:r>
                            <w:r>
                              <w:rPr>
                                <w:sz w:val="28"/>
                                <w:szCs w:val="28"/>
                              </w:rPr>
                              <w:t xml:space="preserve"> 14 Ave</w:t>
                            </w:r>
                            <w:r>
                              <w:rPr>
                                <w:sz w:val="28"/>
                                <w:szCs w:val="28"/>
                              </w:rPr>
                              <w:t xml:space="preserve">. </w:t>
                            </w:r>
                          </w:p>
                          <w:p w14:paraId="48DB975A" w14:textId="3ABFB74C" w:rsidR="007A5EDA" w:rsidRPr="007A5EDA" w:rsidRDefault="007A5EDA" w:rsidP="007A5EDA">
                            <w:pPr>
                              <w:rPr>
                                <w:sz w:val="28"/>
                                <w:szCs w:val="28"/>
                              </w:rPr>
                            </w:pPr>
                            <w:r>
                              <w:rPr>
                                <w:sz w:val="28"/>
                                <w:szCs w:val="28"/>
                              </w:rPr>
                              <w:t xml:space="preserve">                </w:t>
                            </w:r>
                            <w:r>
                              <w:rPr>
                                <w:sz w:val="28"/>
                                <w:szCs w:val="28"/>
                              </w:rPr>
                              <w:t>Torreon,</w:t>
                            </w:r>
                            <w:r>
                              <w:rPr>
                                <w:sz w:val="28"/>
                                <w:szCs w:val="28"/>
                              </w:rPr>
                              <w:t xml:space="preserve"> </w:t>
                            </w:r>
                            <w:r>
                              <w:rPr>
                                <w:sz w:val="28"/>
                                <w:szCs w:val="28"/>
                              </w:rPr>
                              <w:t xml:space="preserve">87508.  </w:t>
                            </w:r>
                          </w:p>
                          <w:p w14:paraId="507C256F" w14:textId="77777777" w:rsidR="007A5EDA" w:rsidRDefault="007A5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00671" id="_x0000_t202" coordsize="21600,21600" o:spt="202" path="m,l,21600r21600,l21600,xe">
                <v:stroke joinstyle="miter"/>
                <v:path gradientshapeok="t" o:connecttype="rect"/>
              </v:shapetype>
              <v:shape id="Text Box 2" o:spid="_x0000_s1026" type="#_x0000_t202" style="position:absolute;margin-left:287.15pt;margin-top:26.85pt;width:238.6pt;height:13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" fillcolor="white [3201]" stroked="f" strokeweight=".5pt">
                <v:textbox>
                  <w:txbxContent>
                    <w:p w14:paraId="445E53C3" w14:textId="77777777" w:rsidR="007A5EDA" w:rsidRDefault="007A5EDA">
                      <w:pPr>
                        <w:rPr>
                          <w:b/>
                          <w:bCs/>
                          <w:sz w:val="28"/>
                          <w:szCs w:val="28"/>
                        </w:rPr>
                      </w:pPr>
                      <w:r>
                        <w:rPr>
                          <w:b/>
                          <w:bCs/>
                          <w:sz w:val="28"/>
                          <w:szCs w:val="28"/>
                        </w:rPr>
                        <w:t xml:space="preserve">When: Wednesday, Aug. 11 </w:t>
                      </w:r>
                    </w:p>
                    <w:p w14:paraId="73AE526B" w14:textId="1ADC5927" w:rsidR="007A5EDA" w:rsidRDefault="007A5EDA">
                      <w:pPr>
                        <w:rPr>
                          <w:b/>
                          <w:bCs/>
                          <w:sz w:val="28"/>
                          <w:szCs w:val="28"/>
                        </w:rPr>
                      </w:pPr>
                      <w:r>
                        <w:rPr>
                          <w:b/>
                          <w:bCs/>
                          <w:sz w:val="28"/>
                          <w:szCs w:val="28"/>
                        </w:rPr>
                        <w:t xml:space="preserve">              </w:t>
                      </w:r>
                      <w:r>
                        <w:rPr>
                          <w:b/>
                          <w:bCs/>
                          <w:sz w:val="28"/>
                          <w:szCs w:val="28"/>
                        </w:rPr>
                        <w:t>at 6:00 pm</w:t>
                      </w:r>
                    </w:p>
                    <w:p w14:paraId="36D72D85" w14:textId="77777777" w:rsidR="007A5EDA" w:rsidRDefault="007A5EDA" w:rsidP="007A5EDA">
                      <w:pPr>
                        <w:rPr>
                          <w:b/>
                          <w:bCs/>
                          <w:sz w:val="28"/>
                          <w:szCs w:val="28"/>
                        </w:rPr>
                      </w:pPr>
                    </w:p>
                    <w:p w14:paraId="5CFE8E54" w14:textId="77777777" w:rsidR="007A5EDA" w:rsidRDefault="007A5EDA" w:rsidP="007A5EDA">
                      <w:pPr>
                        <w:rPr>
                          <w:sz w:val="28"/>
                          <w:szCs w:val="28"/>
                        </w:rPr>
                      </w:pPr>
                      <w:r>
                        <w:rPr>
                          <w:b/>
                          <w:bCs/>
                          <w:sz w:val="28"/>
                          <w:szCs w:val="28"/>
                        </w:rPr>
                        <w:t>Where</w:t>
                      </w:r>
                      <w:r w:rsidRPr="00521BD5">
                        <w:rPr>
                          <w:b/>
                          <w:bCs/>
                          <w:sz w:val="28"/>
                          <w:szCs w:val="28"/>
                        </w:rPr>
                        <w:t>:</w:t>
                      </w:r>
                      <w:r>
                        <w:rPr>
                          <w:sz w:val="28"/>
                          <w:szCs w:val="28"/>
                        </w:rPr>
                        <w:t xml:space="preserve"> Meeting Room at the</w:t>
                      </w:r>
                    </w:p>
                    <w:p w14:paraId="33CA914E" w14:textId="77777777" w:rsidR="007A5EDA" w:rsidRDefault="007A5EDA" w:rsidP="007A5EDA">
                      <w:pPr>
                        <w:rPr>
                          <w:b/>
                          <w:bCs/>
                          <w:sz w:val="28"/>
                          <w:szCs w:val="28"/>
                        </w:rPr>
                      </w:pPr>
                      <w:r>
                        <w:rPr>
                          <w:sz w:val="28"/>
                          <w:szCs w:val="28"/>
                        </w:rPr>
                        <w:t xml:space="preserve">              </w:t>
                      </w:r>
                      <w:r>
                        <w:rPr>
                          <w:sz w:val="28"/>
                          <w:szCs w:val="28"/>
                        </w:rPr>
                        <w:t xml:space="preserve"> </w:t>
                      </w:r>
                      <w:r w:rsidRPr="00521BD5">
                        <w:rPr>
                          <w:b/>
                          <w:bCs/>
                          <w:sz w:val="28"/>
                          <w:szCs w:val="28"/>
                        </w:rPr>
                        <w:t>Vista Grande Library</w:t>
                      </w:r>
                      <w:r>
                        <w:rPr>
                          <w:b/>
                          <w:bCs/>
                          <w:sz w:val="28"/>
                          <w:szCs w:val="28"/>
                        </w:rPr>
                        <w:t xml:space="preserve"> </w:t>
                      </w:r>
                    </w:p>
                    <w:p w14:paraId="6C53FADF" w14:textId="77777777" w:rsidR="007A5EDA" w:rsidRDefault="007A5EDA" w:rsidP="007A5EDA">
                      <w:pPr>
                        <w:rPr>
                          <w:sz w:val="28"/>
                          <w:szCs w:val="28"/>
                        </w:rPr>
                      </w:pPr>
                      <w:r>
                        <w:rPr>
                          <w:b/>
                          <w:bCs/>
                          <w:sz w:val="28"/>
                          <w:szCs w:val="28"/>
                        </w:rPr>
                        <w:t xml:space="preserve">                </w:t>
                      </w:r>
                      <w:r>
                        <w:rPr>
                          <w:b/>
                          <w:bCs/>
                          <w:sz w:val="28"/>
                          <w:szCs w:val="28"/>
                        </w:rPr>
                        <w:t>in Eldorado</w:t>
                      </w:r>
                      <w:r w:rsidRPr="00521BD5">
                        <w:rPr>
                          <w:b/>
                          <w:bCs/>
                          <w:sz w:val="28"/>
                          <w:szCs w:val="28"/>
                        </w:rPr>
                        <w:t>,</w:t>
                      </w:r>
                      <w:r>
                        <w:rPr>
                          <w:sz w:val="28"/>
                          <w:szCs w:val="28"/>
                        </w:rPr>
                        <w:t xml:space="preserve"> 14 Ave</w:t>
                      </w:r>
                      <w:r>
                        <w:rPr>
                          <w:sz w:val="28"/>
                          <w:szCs w:val="28"/>
                        </w:rPr>
                        <w:t xml:space="preserve">. </w:t>
                      </w:r>
                    </w:p>
                    <w:p w14:paraId="48DB975A" w14:textId="3ABFB74C" w:rsidR="007A5EDA" w:rsidRPr="007A5EDA" w:rsidRDefault="007A5EDA" w:rsidP="007A5EDA">
                      <w:pPr>
                        <w:rPr>
                          <w:sz w:val="28"/>
                          <w:szCs w:val="28"/>
                        </w:rPr>
                      </w:pPr>
                      <w:r>
                        <w:rPr>
                          <w:sz w:val="28"/>
                          <w:szCs w:val="28"/>
                        </w:rPr>
                        <w:t xml:space="preserve">                </w:t>
                      </w:r>
                      <w:r>
                        <w:rPr>
                          <w:sz w:val="28"/>
                          <w:szCs w:val="28"/>
                        </w:rPr>
                        <w:t>Torreon,</w:t>
                      </w:r>
                      <w:r>
                        <w:rPr>
                          <w:sz w:val="28"/>
                          <w:szCs w:val="28"/>
                        </w:rPr>
                        <w:t xml:space="preserve"> </w:t>
                      </w:r>
                      <w:r>
                        <w:rPr>
                          <w:sz w:val="28"/>
                          <w:szCs w:val="28"/>
                        </w:rPr>
                        <w:t xml:space="preserve">87508.  </w:t>
                      </w:r>
                    </w:p>
                    <w:p w14:paraId="507C256F" w14:textId="77777777" w:rsidR="007A5EDA" w:rsidRDefault="007A5EDA"/>
                  </w:txbxContent>
                </v:textbox>
              </v:shape>
            </w:pict>
          </mc:Fallback>
        </mc:AlternateContent>
      </w:r>
      <w:r w:rsidRPr="005C7B90">
        <w:rPr>
          <w:sz w:val="28"/>
          <w:szCs w:val="28"/>
        </w:rPr>
        <w:drawing>
          <wp:inline distT="0" distB="0" distL="0" distR="0" wp14:anchorId="7F337468" wp14:editId="7405C273">
            <wp:extent cx="3646967" cy="29729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60766" cy="3065668"/>
                    </a:xfrm>
                    <a:prstGeom prst="rect">
                      <a:avLst/>
                    </a:prstGeom>
                  </pic:spPr>
                </pic:pic>
              </a:graphicData>
            </a:graphic>
          </wp:inline>
        </w:drawing>
      </w:r>
      <w:r>
        <w:rPr>
          <w:sz w:val="28"/>
          <w:szCs w:val="28"/>
        </w:rPr>
        <w:t xml:space="preserve"> </w:t>
      </w:r>
    </w:p>
    <w:p w14:paraId="1FFE9E0C" w14:textId="75E3ACF8" w:rsidR="00521BD5" w:rsidRDefault="00521BD5" w:rsidP="00A64E3E">
      <w:pPr>
        <w:rPr>
          <w:sz w:val="28"/>
          <w:szCs w:val="28"/>
        </w:rPr>
      </w:pPr>
    </w:p>
    <w:p w14:paraId="5A9C86CF" w14:textId="77777777" w:rsidR="00170DD9" w:rsidRDefault="00170DD9" w:rsidP="00A64E3E">
      <w:pPr>
        <w:rPr>
          <w:b/>
          <w:bCs/>
          <w:sz w:val="28"/>
          <w:szCs w:val="28"/>
        </w:rPr>
      </w:pPr>
    </w:p>
    <w:p w14:paraId="3DDC0B7F" w14:textId="28E454F8" w:rsidR="007A5EDA" w:rsidRDefault="007A5EDA" w:rsidP="00A64E3E">
      <w:pPr>
        <w:rPr>
          <w:b/>
          <w:bCs/>
          <w:sz w:val="28"/>
          <w:szCs w:val="28"/>
        </w:rPr>
      </w:pPr>
      <w:r>
        <w:rPr>
          <w:b/>
          <w:bCs/>
          <w:sz w:val="28"/>
          <w:szCs w:val="28"/>
        </w:rPr>
        <w:t xml:space="preserve">“It </w:t>
      </w:r>
      <w:proofErr w:type="spellStart"/>
      <w:r>
        <w:rPr>
          <w:b/>
          <w:bCs/>
          <w:sz w:val="28"/>
          <w:szCs w:val="28"/>
        </w:rPr>
        <w:t>ain’t</w:t>
      </w:r>
      <w:proofErr w:type="spellEnd"/>
      <w:r>
        <w:rPr>
          <w:b/>
          <w:bCs/>
          <w:sz w:val="28"/>
          <w:szCs w:val="28"/>
        </w:rPr>
        <w:t xml:space="preserve"> your Daddy’s WIPP anymore.” </w:t>
      </w:r>
    </w:p>
    <w:p w14:paraId="5FDDB651" w14:textId="2BE651C7" w:rsidR="00F3160D" w:rsidRPr="007A5EDA" w:rsidRDefault="00A64E3E" w:rsidP="00A64E3E">
      <w:pPr>
        <w:rPr>
          <w:b/>
          <w:bCs/>
          <w:sz w:val="28"/>
          <w:szCs w:val="28"/>
        </w:rPr>
      </w:pPr>
      <w:r w:rsidRPr="00521BD5">
        <w:rPr>
          <w:sz w:val="28"/>
          <w:szCs w:val="28"/>
        </w:rPr>
        <w:t>What will change</w:t>
      </w:r>
      <w:r w:rsidR="00521BD5" w:rsidRPr="00521BD5">
        <w:rPr>
          <w:sz w:val="28"/>
          <w:szCs w:val="28"/>
        </w:rPr>
        <w:t xml:space="preserve"> if WIPP</w:t>
      </w:r>
      <w:r w:rsidR="00521BD5">
        <w:rPr>
          <w:sz w:val="28"/>
          <w:szCs w:val="28"/>
        </w:rPr>
        <w:t>’s mission</w:t>
      </w:r>
      <w:r w:rsidR="007A5EDA">
        <w:rPr>
          <w:sz w:val="28"/>
          <w:szCs w:val="28"/>
        </w:rPr>
        <w:t xml:space="preserve"> </w:t>
      </w:r>
      <w:r w:rsidR="00521BD5" w:rsidRPr="00521BD5">
        <w:rPr>
          <w:sz w:val="28"/>
          <w:szCs w:val="28"/>
        </w:rPr>
        <w:t>expands</w:t>
      </w:r>
      <w:r w:rsidRPr="00521BD5">
        <w:rPr>
          <w:sz w:val="28"/>
          <w:szCs w:val="28"/>
        </w:rPr>
        <w:t>:</w:t>
      </w:r>
    </w:p>
    <w:p w14:paraId="61149515" w14:textId="6C67390D" w:rsidR="00A64E3E" w:rsidRDefault="00A64E3E" w:rsidP="00A64E3E">
      <w:pPr>
        <w:pStyle w:val="ListParagraph"/>
        <w:numPr>
          <w:ilvl w:val="0"/>
          <w:numId w:val="4"/>
        </w:numPr>
        <w:rPr>
          <w:sz w:val="28"/>
          <w:szCs w:val="28"/>
        </w:rPr>
      </w:pPr>
      <w:r>
        <w:rPr>
          <w:sz w:val="28"/>
          <w:szCs w:val="28"/>
        </w:rPr>
        <w:t xml:space="preserve">Waste will be </w:t>
      </w:r>
      <w:r w:rsidR="00C0592A">
        <w:rPr>
          <w:sz w:val="28"/>
          <w:szCs w:val="28"/>
        </w:rPr>
        <w:t xml:space="preserve">a more dangerous </w:t>
      </w:r>
      <w:r>
        <w:rPr>
          <w:sz w:val="28"/>
          <w:szCs w:val="28"/>
        </w:rPr>
        <w:t xml:space="preserve">form </w:t>
      </w:r>
      <w:r w:rsidR="00C0592A">
        <w:rPr>
          <w:sz w:val="28"/>
          <w:szCs w:val="28"/>
        </w:rPr>
        <w:t xml:space="preserve">of plutonium </w:t>
      </w:r>
      <w:r>
        <w:rPr>
          <w:sz w:val="28"/>
          <w:szCs w:val="28"/>
        </w:rPr>
        <w:t>(</w:t>
      </w:r>
      <w:r w:rsidR="00C0592A">
        <w:rPr>
          <w:sz w:val="28"/>
          <w:szCs w:val="28"/>
        </w:rPr>
        <w:t>see</w:t>
      </w:r>
      <w:r>
        <w:rPr>
          <w:sz w:val="28"/>
          <w:szCs w:val="28"/>
        </w:rPr>
        <w:t xml:space="preserve"> below)</w:t>
      </w:r>
      <w:r w:rsidR="007A5EDA">
        <w:rPr>
          <w:sz w:val="28"/>
          <w:szCs w:val="28"/>
        </w:rPr>
        <w:t xml:space="preserve"> and</w:t>
      </w:r>
      <w:r>
        <w:rPr>
          <w:sz w:val="28"/>
          <w:szCs w:val="28"/>
        </w:rPr>
        <w:t xml:space="preserve"> </w:t>
      </w:r>
      <w:r w:rsidR="00170DD9">
        <w:rPr>
          <w:sz w:val="28"/>
          <w:szCs w:val="28"/>
        </w:rPr>
        <w:t xml:space="preserve">each shipment </w:t>
      </w:r>
      <w:r>
        <w:rPr>
          <w:sz w:val="28"/>
          <w:szCs w:val="28"/>
        </w:rPr>
        <w:t>will pass our neighborhood</w:t>
      </w:r>
      <w:r w:rsidR="007A5EDA">
        <w:rPr>
          <w:sz w:val="28"/>
          <w:szCs w:val="28"/>
        </w:rPr>
        <w:t>s</w:t>
      </w:r>
      <w:r>
        <w:rPr>
          <w:sz w:val="28"/>
          <w:szCs w:val="28"/>
        </w:rPr>
        <w:t xml:space="preserve"> twice.</w:t>
      </w:r>
    </w:p>
    <w:p w14:paraId="7E563FFB" w14:textId="2EC931CC" w:rsidR="00A64E3E" w:rsidRDefault="00A64E3E" w:rsidP="00A64E3E">
      <w:pPr>
        <w:pStyle w:val="ListParagraph"/>
        <w:numPr>
          <w:ilvl w:val="0"/>
          <w:numId w:val="4"/>
        </w:numPr>
        <w:rPr>
          <w:sz w:val="28"/>
          <w:szCs w:val="28"/>
        </w:rPr>
      </w:pPr>
      <w:r>
        <w:rPr>
          <w:sz w:val="28"/>
          <w:szCs w:val="28"/>
        </w:rPr>
        <w:t xml:space="preserve">The site </w:t>
      </w:r>
      <w:r w:rsidR="00C0592A">
        <w:rPr>
          <w:sz w:val="28"/>
          <w:szCs w:val="28"/>
        </w:rPr>
        <w:t xml:space="preserve">will expand </w:t>
      </w:r>
      <w:r>
        <w:rPr>
          <w:sz w:val="28"/>
          <w:szCs w:val="28"/>
        </w:rPr>
        <w:t>to more than twice its current size.</w:t>
      </w:r>
    </w:p>
    <w:p w14:paraId="58BE4F94" w14:textId="76EF1D43" w:rsidR="00A64E3E" w:rsidRDefault="00A64E3E" w:rsidP="00A64E3E">
      <w:pPr>
        <w:pStyle w:val="ListParagraph"/>
        <w:numPr>
          <w:ilvl w:val="0"/>
          <w:numId w:val="4"/>
        </w:numPr>
        <w:rPr>
          <w:sz w:val="28"/>
          <w:szCs w:val="28"/>
        </w:rPr>
      </w:pPr>
      <w:r>
        <w:rPr>
          <w:sz w:val="28"/>
          <w:szCs w:val="28"/>
        </w:rPr>
        <w:t>I</w:t>
      </w:r>
      <w:r w:rsidR="00C0592A">
        <w:rPr>
          <w:sz w:val="28"/>
          <w:szCs w:val="28"/>
        </w:rPr>
        <w:t>t will not close in</w:t>
      </w:r>
      <w:r>
        <w:rPr>
          <w:sz w:val="28"/>
          <w:szCs w:val="28"/>
        </w:rPr>
        <w:t xml:space="preserve"> 3 years </w:t>
      </w:r>
      <w:r w:rsidR="00C0592A">
        <w:rPr>
          <w:sz w:val="28"/>
          <w:szCs w:val="28"/>
        </w:rPr>
        <w:t>as promised, but continue accepting waste</w:t>
      </w:r>
      <w:r>
        <w:rPr>
          <w:sz w:val="28"/>
          <w:szCs w:val="28"/>
        </w:rPr>
        <w:t xml:space="preserve"> beyond 2080</w:t>
      </w:r>
      <w:r w:rsidR="00C0592A">
        <w:rPr>
          <w:sz w:val="28"/>
          <w:szCs w:val="28"/>
        </w:rPr>
        <w:t>,</w:t>
      </w:r>
      <w:r>
        <w:rPr>
          <w:sz w:val="28"/>
          <w:szCs w:val="28"/>
        </w:rPr>
        <w:t xml:space="preserve"> putting neighborhoods at risk through the century.</w:t>
      </w:r>
    </w:p>
    <w:p w14:paraId="509555F1" w14:textId="4D61E038" w:rsidR="00A64E3E" w:rsidRDefault="00C0592A" w:rsidP="00A64E3E">
      <w:pPr>
        <w:pStyle w:val="ListParagraph"/>
        <w:numPr>
          <w:ilvl w:val="0"/>
          <w:numId w:val="4"/>
        </w:numPr>
        <w:rPr>
          <w:sz w:val="28"/>
          <w:szCs w:val="28"/>
        </w:rPr>
      </w:pPr>
      <w:r>
        <w:rPr>
          <w:sz w:val="28"/>
          <w:szCs w:val="28"/>
        </w:rPr>
        <w:t>W</w:t>
      </w:r>
      <w:r w:rsidR="00A64E3E">
        <w:rPr>
          <w:sz w:val="28"/>
          <w:szCs w:val="28"/>
        </w:rPr>
        <w:t>aste will travel 3,300 miles through 12 states and is not limited to the designated route.  I-40 is included.</w:t>
      </w:r>
    </w:p>
    <w:p w14:paraId="43BEBF20" w14:textId="46C76C9E" w:rsidR="00A64E3E" w:rsidRDefault="00A64E3E" w:rsidP="00A64E3E">
      <w:pPr>
        <w:rPr>
          <w:sz w:val="28"/>
          <w:szCs w:val="28"/>
        </w:rPr>
      </w:pPr>
    </w:p>
    <w:p w14:paraId="6B9EB752" w14:textId="61D08694" w:rsidR="00A64E3E" w:rsidRPr="00A64E3E" w:rsidRDefault="00A64E3E" w:rsidP="00A64E3E">
      <w:pPr>
        <w:rPr>
          <w:sz w:val="28"/>
          <w:szCs w:val="28"/>
        </w:rPr>
      </w:pPr>
      <w:r>
        <w:rPr>
          <w:sz w:val="28"/>
          <w:szCs w:val="28"/>
        </w:rPr>
        <w:t xml:space="preserve">There is much that can be done to make this safer and change this plan.  The Governor needs to hear from us because she has the mechanism and power to stop the expansion.  </w:t>
      </w:r>
      <w:r w:rsidRPr="00C0592A">
        <w:rPr>
          <w:b/>
          <w:bCs/>
          <w:sz w:val="28"/>
          <w:szCs w:val="28"/>
        </w:rPr>
        <w:t>We can close WIPP in 3 years as planned.</w:t>
      </w:r>
    </w:p>
    <w:p w14:paraId="7A6945FE" w14:textId="77777777" w:rsidR="005C7B90" w:rsidRDefault="005C7B90" w:rsidP="00F3160D">
      <w:pPr>
        <w:rPr>
          <w:b/>
          <w:bCs/>
          <w:sz w:val="28"/>
          <w:szCs w:val="28"/>
        </w:rPr>
      </w:pPr>
    </w:p>
    <w:p w14:paraId="2B47862B" w14:textId="77777777" w:rsidR="00170DD9" w:rsidRDefault="00170DD9" w:rsidP="00F3160D">
      <w:pPr>
        <w:rPr>
          <w:b/>
          <w:bCs/>
          <w:sz w:val="28"/>
          <w:szCs w:val="28"/>
        </w:rPr>
      </w:pPr>
    </w:p>
    <w:p w14:paraId="55BA6E71" w14:textId="41EC8F70" w:rsidR="00F3160D" w:rsidRDefault="00F3160D" w:rsidP="00F3160D">
      <w:pPr>
        <w:rPr>
          <w:b/>
          <w:bCs/>
          <w:sz w:val="28"/>
          <w:szCs w:val="28"/>
        </w:rPr>
      </w:pPr>
      <w:r w:rsidRPr="00F3160D">
        <w:rPr>
          <w:b/>
          <w:bCs/>
          <w:sz w:val="28"/>
          <w:szCs w:val="28"/>
        </w:rPr>
        <w:lastRenderedPageBreak/>
        <w:t>Talking Points</w:t>
      </w:r>
      <w:r>
        <w:rPr>
          <w:b/>
          <w:bCs/>
          <w:sz w:val="28"/>
          <w:szCs w:val="28"/>
        </w:rPr>
        <w:t>:</w:t>
      </w:r>
    </w:p>
    <w:p w14:paraId="277B8A48" w14:textId="74F87DF2" w:rsidR="00F3160D" w:rsidRPr="005C7B90" w:rsidRDefault="00F3160D" w:rsidP="00F3160D">
      <w:pPr>
        <w:pStyle w:val="ListParagraph"/>
        <w:numPr>
          <w:ilvl w:val="0"/>
          <w:numId w:val="2"/>
        </w:numPr>
      </w:pPr>
      <w:r w:rsidRPr="005C7B90">
        <w:t xml:space="preserve">Plutonium in particulate form is the most dangerous in an accident because it is </w:t>
      </w:r>
      <w:r w:rsidR="006507F5" w:rsidRPr="005C7B90">
        <w:t xml:space="preserve">quickly </w:t>
      </w:r>
      <w:r w:rsidRPr="005C7B90">
        <w:t>carried on breezes</w:t>
      </w:r>
      <w:r w:rsidR="006507F5" w:rsidRPr="005C7B90">
        <w:t>, where it</w:t>
      </w:r>
      <w:r w:rsidRPr="005C7B90">
        <w:t xml:space="preserve"> is immediately and unknowingly inhaled</w:t>
      </w:r>
      <w:r w:rsidR="00C0592A" w:rsidRPr="005C7B90">
        <w:t>, even before emergency crews arrive</w:t>
      </w:r>
      <w:r w:rsidRPr="005C7B90">
        <w:t xml:space="preserve">.  </w:t>
      </w:r>
      <w:r w:rsidRPr="005C7B90">
        <w:rPr>
          <w:b/>
          <w:bCs/>
        </w:rPr>
        <w:t>Inhaled plutonium particles</w:t>
      </w:r>
      <w:r w:rsidRPr="005C7B90">
        <w:t xml:space="preserve"> lodge in lung tissue and </w:t>
      </w:r>
      <w:r w:rsidRPr="005C7B90">
        <w:rPr>
          <w:b/>
          <w:bCs/>
        </w:rPr>
        <w:t>provide a continuous and on-going source of radiation</w:t>
      </w:r>
      <w:r w:rsidRPr="005C7B90">
        <w:t xml:space="preserve">, which causes </w:t>
      </w:r>
      <w:r w:rsidR="006507F5" w:rsidRPr="005C7B90">
        <w:t xml:space="preserve">bone, liver, and lung </w:t>
      </w:r>
      <w:r w:rsidRPr="005C7B90">
        <w:t>cancer</w:t>
      </w:r>
      <w:r w:rsidR="006507F5" w:rsidRPr="005C7B90">
        <w:t>s</w:t>
      </w:r>
      <w:r w:rsidRPr="005C7B90">
        <w:t xml:space="preserve"> 100% of the time</w:t>
      </w:r>
      <w:r w:rsidRPr="005C7B90">
        <w:rPr>
          <w:b/>
          <w:bCs/>
        </w:rPr>
        <w:t>.  Children are most at risk</w:t>
      </w:r>
      <w:r w:rsidRPr="005C7B90">
        <w:t xml:space="preserve"> because they have the time for the cancer to develop.  </w:t>
      </w:r>
    </w:p>
    <w:p w14:paraId="165721E0" w14:textId="720891A1" w:rsidR="00F3160D" w:rsidRPr="005C7B90" w:rsidRDefault="00170DD9" w:rsidP="00F3160D">
      <w:pPr>
        <w:pStyle w:val="ListParagraph"/>
        <w:numPr>
          <w:ilvl w:val="0"/>
          <w:numId w:val="2"/>
        </w:numPr>
      </w:pPr>
      <w:r>
        <w:t>When p</w:t>
      </w:r>
      <w:r w:rsidR="00F3160D" w:rsidRPr="005C7B90">
        <w:t>lutonium in particulate form</w:t>
      </w:r>
      <w:r>
        <w:t xml:space="preserve"> is released, Sandia Nationals Labs warns that it</w:t>
      </w:r>
      <w:r w:rsidR="00F3160D" w:rsidRPr="005C7B90">
        <w:t xml:space="preserve"> is also impossible to clean up.  Soil </w:t>
      </w:r>
      <w:proofErr w:type="spellStart"/>
      <w:r w:rsidR="00F3160D" w:rsidRPr="005C7B90">
        <w:t>wouldbe</w:t>
      </w:r>
      <w:proofErr w:type="spellEnd"/>
      <w:r w:rsidR="00F3160D" w:rsidRPr="005C7B90">
        <w:t xml:space="preserve"> scraped and bagged, </w:t>
      </w:r>
      <w:r w:rsidR="00F3160D" w:rsidRPr="005C7B90">
        <w:rPr>
          <w:b/>
          <w:bCs/>
        </w:rPr>
        <w:t>homes and possessions left behind</w:t>
      </w:r>
      <w:r w:rsidR="00F3160D" w:rsidRPr="005C7B90">
        <w:t>, and no insurance will compensate property owners for their losses.</w:t>
      </w:r>
    </w:p>
    <w:p w14:paraId="72B97C6D" w14:textId="6E55098D" w:rsidR="00F3160D" w:rsidRPr="005C7B90" w:rsidRDefault="00A64E3E" w:rsidP="00F3160D">
      <w:pPr>
        <w:pStyle w:val="ListParagraph"/>
        <w:numPr>
          <w:ilvl w:val="0"/>
          <w:numId w:val="2"/>
        </w:numPr>
      </w:pPr>
      <w:r w:rsidRPr="005C7B90">
        <w:t>Los Alamos National Labs (</w:t>
      </w:r>
      <w:r w:rsidR="00F3160D" w:rsidRPr="005C7B90">
        <w:t>LANL</w:t>
      </w:r>
      <w:r w:rsidRPr="005C7B90">
        <w:t>)</w:t>
      </w:r>
      <w:r w:rsidR="00F3160D" w:rsidRPr="005C7B90">
        <w:t xml:space="preserve"> and WIPP have dismal safety records and are rarely punished adequately for putting the public at risk.  More severe consequences are the only thing that will cause LANL and WIPP to </w:t>
      </w:r>
      <w:r w:rsidR="006507F5" w:rsidRPr="005C7B90">
        <w:t>improve</w:t>
      </w:r>
      <w:r w:rsidR="00F3160D" w:rsidRPr="005C7B90">
        <w:t xml:space="preserve"> their safety cultures.</w:t>
      </w:r>
    </w:p>
    <w:p w14:paraId="0156711B" w14:textId="21C6F9D3" w:rsidR="00F3160D" w:rsidRPr="005C7B90" w:rsidRDefault="00F3160D" w:rsidP="00F3160D">
      <w:pPr>
        <w:pStyle w:val="ListParagraph"/>
        <w:numPr>
          <w:ilvl w:val="0"/>
          <w:numId w:val="2"/>
        </w:numPr>
      </w:pPr>
      <w:r w:rsidRPr="005C7B90">
        <w:t xml:space="preserve">The Defense Federal Nuclear Safety Board </w:t>
      </w:r>
      <w:r w:rsidR="00A64E3E" w:rsidRPr="005C7B90">
        <w:t>said in 2020 that</w:t>
      </w:r>
      <w:r w:rsidRPr="005C7B90">
        <w:t xml:space="preserve"> LANL’s hundreds of drums with unlabeled chemicals holding radioactive materials could, in an explosion, deliver a more than fatal dose to workers and a dose to New Mexican residents that would result in </w:t>
      </w:r>
      <w:r w:rsidR="006507F5" w:rsidRPr="005C7B90">
        <w:t xml:space="preserve">the </w:t>
      </w:r>
      <w:r w:rsidRPr="005C7B90">
        <w:t>death of 50% within a month.</w:t>
      </w:r>
    </w:p>
    <w:p w14:paraId="683E1780" w14:textId="77777777" w:rsidR="00521BD5" w:rsidRPr="005C7B90" w:rsidRDefault="00521BD5" w:rsidP="00521BD5">
      <w:pPr>
        <w:pStyle w:val="ListParagraph"/>
        <w:numPr>
          <w:ilvl w:val="0"/>
          <w:numId w:val="2"/>
        </w:numPr>
      </w:pPr>
      <w:r w:rsidRPr="005C7B90">
        <w:t>The risk increases with each of these conditions that the WIPP expansion would create:</w:t>
      </w:r>
    </w:p>
    <w:p w14:paraId="31187CE4" w14:textId="35B5DB64" w:rsidR="00521BD5" w:rsidRPr="005C7B90" w:rsidRDefault="00521BD5" w:rsidP="00521BD5">
      <w:pPr>
        <w:pStyle w:val="ListParagraph"/>
        <w:numPr>
          <w:ilvl w:val="0"/>
          <w:numId w:val="1"/>
        </w:numPr>
      </w:pPr>
      <w:r w:rsidRPr="005C7B90">
        <w:t xml:space="preserve">increased number of shipments, </w:t>
      </w:r>
    </w:p>
    <w:p w14:paraId="1CAE5FED" w14:textId="42B7D48A" w:rsidR="00521BD5" w:rsidRPr="005C7B90" w:rsidRDefault="00521BD5" w:rsidP="00521BD5">
      <w:pPr>
        <w:pStyle w:val="ListParagraph"/>
        <w:numPr>
          <w:ilvl w:val="0"/>
          <w:numId w:val="1"/>
        </w:numPr>
      </w:pPr>
      <w:r w:rsidRPr="005C7B90">
        <w:t xml:space="preserve">across 12 states, </w:t>
      </w:r>
    </w:p>
    <w:p w14:paraId="137C062E" w14:textId="3455C4A6" w:rsidR="00521BD5" w:rsidRPr="005C7B90" w:rsidRDefault="00521BD5" w:rsidP="00521BD5">
      <w:pPr>
        <w:pStyle w:val="ListParagraph"/>
        <w:numPr>
          <w:ilvl w:val="0"/>
          <w:numId w:val="1"/>
        </w:numPr>
      </w:pPr>
      <w:r w:rsidRPr="005C7B90">
        <w:t xml:space="preserve">for the rest of the century, </w:t>
      </w:r>
    </w:p>
    <w:p w14:paraId="1805D3E7" w14:textId="77777777" w:rsidR="00521BD5" w:rsidRPr="005C7B90" w:rsidRDefault="00521BD5" w:rsidP="00521BD5">
      <w:pPr>
        <w:pStyle w:val="ListParagraph"/>
        <w:numPr>
          <w:ilvl w:val="0"/>
          <w:numId w:val="1"/>
        </w:numPr>
      </w:pPr>
      <w:r w:rsidRPr="005C7B90">
        <w:t>more dangerous waste in a more harmful form,</w:t>
      </w:r>
    </w:p>
    <w:p w14:paraId="17D44A8E" w14:textId="77777777" w:rsidR="00521BD5" w:rsidRPr="005C7B90" w:rsidRDefault="00521BD5" w:rsidP="00521BD5">
      <w:pPr>
        <w:pStyle w:val="ListParagraph"/>
        <w:numPr>
          <w:ilvl w:val="0"/>
          <w:numId w:val="1"/>
        </w:numPr>
      </w:pPr>
      <w:r w:rsidRPr="005C7B90">
        <w:t xml:space="preserve">agencies with dismal safety records. </w:t>
      </w:r>
    </w:p>
    <w:p w14:paraId="3115DE54" w14:textId="33AF2333" w:rsidR="00F3160D" w:rsidRPr="005C7B90" w:rsidRDefault="00521BD5" w:rsidP="005C7B90">
      <w:pPr>
        <w:pStyle w:val="ListParagraph"/>
      </w:pPr>
      <w:r w:rsidRPr="005C7B90">
        <w:t>These conditions and an understanding of the laws of statistics and human error put innocent residents at risk without their knowledge or permission.</w:t>
      </w:r>
    </w:p>
    <w:p w14:paraId="66A08AB6" w14:textId="77777777" w:rsidR="00521BD5" w:rsidRDefault="00521BD5" w:rsidP="00F3160D">
      <w:pPr>
        <w:rPr>
          <w:sz w:val="28"/>
          <w:szCs w:val="28"/>
        </w:rPr>
      </w:pPr>
    </w:p>
    <w:p w14:paraId="33C05180" w14:textId="68AA5F76" w:rsidR="00F3160D" w:rsidRDefault="00B67B9A" w:rsidP="00F3160D">
      <w:pPr>
        <w:rPr>
          <w:sz w:val="28"/>
          <w:szCs w:val="28"/>
        </w:rPr>
      </w:pPr>
      <w:r>
        <w:rPr>
          <w:sz w:val="28"/>
          <w:szCs w:val="28"/>
        </w:rPr>
        <w:t>Possible c</w:t>
      </w:r>
      <w:r w:rsidR="00F3160D">
        <w:rPr>
          <w:sz w:val="28"/>
          <w:szCs w:val="28"/>
        </w:rPr>
        <w:t>omments to Governor:</w:t>
      </w:r>
    </w:p>
    <w:p w14:paraId="6417D750" w14:textId="12E8C2AF" w:rsidR="00F3160D" w:rsidRDefault="00F3160D" w:rsidP="00F3160D">
      <w:pPr>
        <w:pStyle w:val="ListParagraph"/>
        <w:rPr>
          <w:i/>
          <w:iCs/>
          <w:sz w:val="28"/>
          <w:szCs w:val="28"/>
        </w:rPr>
      </w:pPr>
      <w:r>
        <w:rPr>
          <w:sz w:val="28"/>
          <w:szCs w:val="28"/>
        </w:rPr>
        <w:t>Dear Governor</w:t>
      </w:r>
      <w:r w:rsidR="005C7B90">
        <w:rPr>
          <w:sz w:val="28"/>
          <w:szCs w:val="28"/>
        </w:rPr>
        <w:t xml:space="preserve"> Lujan Grisham</w:t>
      </w:r>
      <w:r>
        <w:rPr>
          <w:sz w:val="28"/>
          <w:szCs w:val="28"/>
        </w:rPr>
        <w:t xml:space="preserve">, I am on the designated radioactive waste route for nuclear waste going to WIPP.  The proposed DOE expansion of WIPP’s mission will put my neighborhood at too much risk of an accident involving powdered plutonium.  The increase in number of shipments of a more dangerous waste, over a longer period of time and distance, is a risk I don’t </w:t>
      </w:r>
      <w:r w:rsidR="00170DD9">
        <w:rPr>
          <w:sz w:val="28"/>
          <w:szCs w:val="28"/>
        </w:rPr>
        <w:t>agree</w:t>
      </w:r>
      <w:r>
        <w:rPr>
          <w:sz w:val="28"/>
          <w:szCs w:val="28"/>
        </w:rPr>
        <w:t xml:space="preserve"> to take.  Please use your executive powers to invoke the Consultation and Cooperation Agreement and tell DOE that it must stop digging a 5</w:t>
      </w:r>
      <w:r w:rsidRPr="00F3160D">
        <w:rPr>
          <w:sz w:val="28"/>
          <w:szCs w:val="28"/>
          <w:vertAlign w:val="superscript"/>
        </w:rPr>
        <w:t>th</w:t>
      </w:r>
      <w:r>
        <w:rPr>
          <w:sz w:val="28"/>
          <w:szCs w:val="28"/>
        </w:rPr>
        <w:t xml:space="preserve"> shaft.  Your commitment to public health issues is your greatest asset to New Mexicans.</w:t>
      </w:r>
      <w:r w:rsidR="00D02F6C">
        <w:rPr>
          <w:sz w:val="28"/>
          <w:szCs w:val="28"/>
        </w:rPr>
        <w:t xml:space="preserve">  Sincerely, </w:t>
      </w:r>
      <w:r w:rsidR="00D02F6C">
        <w:rPr>
          <w:i/>
          <w:iCs/>
          <w:sz w:val="28"/>
          <w:szCs w:val="28"/>
        </w:rPr>
        <w:t>your signature.</w:t>
      </w:r>
    </w:p>
    <w:p w14:paraId="6BC39A67" w14:textId="60E6342A" w:rsidR="00C0592A" w:rsidRPr="005C7B90" w:rsidRDefault="00F56249" w:rsidP="005C7B90">
      <w:pPr>
        <w:pStyle w:val="ListParagraph"/>
      </w:pPr>
      <w:hyperlink r:id="rId6" w:history="1">
        <w:r w:rsidRPr="005C7B90">
          <w:rPr>
            <w:rStyle w:val="Hyperlink"/>
          </w:rPr>
          <w:t>https://www.governor.state.nm.us/contact-the-governor/</w:t>
        </w:r>
      </w:hyperlink>
      <w:r w:rsidRPr="005C7B90">
        <w:t xml:space="preserve"> </w:t>
      </w:r>
    </w:p>
    <w:p w14:paraId="22B63B6E" w14:textId="77777777" w:rsidR="005C7B90" w:rsidRDefault="005C7B90" w:rsidP="00C0592A"/>
    <w:p w14:paraId="2BE86014" w14:textId="77777777" w:rsidR="00170DD9" w:rsidRDefault="00170DD9" w:rsidP="00F3160D"/>
    <w:p w14:paraId="2E3426DF" w14:textId="06815D63" w:rsidR="00F3160D" w:rsidRPr="005C7B90" w:rsidRDefault="00F56249" w:rsidP="00F3160D">
      <w:r w:rsidRPr="00F56249">
        <w:t>Sponsored by 285ALL</w:t>
      </w:r>
      <w:r w:rsidR="00C0592A" w:rsidRPr="00F56249">
        <w:tab/>
      </w:r>
      <w:r w:rsidR="00C0592A">
        <w:t>E</w:t>
      </w:r>
      <w:r w:rsidR="00C0592A" w:rsidRPr="006507F5">
        <w:t xml:space="preserve">mail </w:t>
      </w:r>
      <w:hyperlink r:id="rId7" w:history="1">
        <w:r w:rsidR="00C0592A" w:rsidRPr="00284348">
          <w:rPr>
            <w:rStyle w:val="Hyperlink"/>
          </w:rPr>
          <w:t>nuclear.waste@yahoo.com</w:t>
        </w:r>
      </w:hyperlink>
      <w:r w:rsidR="005C7B90">
        <w:rPr>
          <w:sz w:val="28"/>
          <w:szCs w:val="28"/>
        </w:rPr>
        <w:t xml:space="preserve"> </w:t>
      </w:r>
      <w:r w:rsidR="00C0592A">
        <w:t xml:space="preserve">or </w:t>
      </w:r>
      <w:hyperlink r:id="rId8" w:history="1">
        <w:r w:rsidR="00C0592A" w:rsidRPr="00284348">
          <w:rPr>
            <w:rStyle w:val="Hyperlink"/>
          </w:rPr>
          <w:t>www.stopforeverwipp.org</w:t>
        </w:r>
      </w:hyperlink>
      <w:r w:rsidR="00C0592A">
        <w:t xml:space="preserve">  -Email </w:t>
      </w:r>
      <w:r w:rsidR="00170DD9">
        <w:fldChar w:fldCharType="begin"/>
      </w:r>
      <w:r w:rsidR="00170DD9">
        <w:instrText xml:space="preserve"> HYPERLINK "mailto:stopforeverwipp@gmail.com" </w:instrText>
      </w:r>
      <w:r w:rsidR="00170DD9">
        <w:fldChar w:fldCharType="separate"/>
      </w:r>
      <w:r w:rsidR="00C0592A" w:rsidRPr="00284348">
        <w:rPr>
          <w:rStyle w:val="Hyperlink"/>
        </w:rPr>
        <w:t>stopforeverwipp@gmail.com</w:t>
      </w:r>
      <w:r w:rsidR="00170DD9">
        <w:rPr>
          <w:rStyle w:val="Hyperlink"/>
        </w:rPr>
        <w:fldChar w:fldCharType="end"/>
      </w:r>
      <w:r w:rsidR="00C0592A" w:rsidRPr="006507F5">
        <w:t xml:space="preserve"> </w:t>
      </w:r>
    </w:p>
    <w:sectPr w:rsidR="00F3160D" w:rsidRPr="005C7B90" w:rsidSect="005A6DBD">
      <w:pgSz w:w="12240" w:h="15840"/>
      <w:pgMar w:top="1440" w:right="1440" w:bottom="1440" w:left="1440" w:header="1440" w:footer="14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C3EAB"/>
    <w:multiLevelType w:val="hybridMultilevel"/>
    <w:tmpl w:val="E5A45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1AB3EE3"/>
    <w:multiLevelType w:val="hybridMultilevel"/>
    <w:tmpl w:val="EE862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112E6"/>
    <w:multiLevelType w:val="hybridMultilevel"/>
    <w:tmpl w:val="EE862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A769B7"/>
    <w:multiLevelType w:val="hybridMultilevel"/>
    <w:tmpl w:val="B9801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60D"/>
    <w:rsid w:val="00170DD9"/>
    <w:rsid w:val="002E3D26"/>
    <w:rsid w:val="00366731"/>
    <w:rsid w:val="00521BD5"/>
    <w:rsid w:val="005A6DBD"/>
    <w:rsid w:val="005C7B90"/>
    <w:rsid w:val="006507F5"/>
    <w:rsid w:val="007A5EDA"/>
    <w:rsid w:val="00A64E3E"/>
    <w:rsid w:val="00A848CF"/>
    <w:rsid w:val="00B67B9A"/>
    <w:rsid w:val="00C0592A"/>
    <w:rsid w:val="00D02F6C"/>
    <w:rsid w:val="00F3160D"/>
    <w:rsid w:val="00F56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A289D"/>
  <w15:chartTrackingRefBased/>
  <w15:docId w15:val="{C60FBE36-5AB8-6449-9700-3C747C649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60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160D"/>
    <w:pPr>
      <w:ind w:left="720"/>
      <w:contextualSpacing/>
    </w:pPr>
  </w:style>
  <w:style w:type="character" w:styleId="Hyperlink">
    <w:name w:val="Hyperlink"/>
    <w:basedOn w:val="DefaultParagraphFont"/>
    <w:uiPriority w:val="99"/>
    <w:unhideWhenUsed/>
    <w:rsid w:val="00F3160D"/>
    <w:rPr>
      <w:color w:val="0563C1" w:themeColor="hyperlink"/>
      <w:u w:val="single"/>
    </w:rPr>
  </w:style>
  <w:style w:type="character" w:styleId="UnresolvedMention">
    <w:name w:val="Unresolved Mention"/>
    <w:basedOn w:val="DefaultParagraphFont"/>
    <w:uiPriority w:val="99"/>
    <w:semiHidden/>
    <w:unhideWhenUsed/>
    <w:rsid w:val="00F3160D"/>
    <w:rPr>
      <w:color w:val="605E5C"/>
      <w:shd w:val="clear" w:color="auto" w:fill="E1DFDD"/>
    </w:rPr>
  </w:style>
  <w:style w:type="character" w:styleId="FollowedHyperlink">
    <w:name w:val="FollowedHyperlink"/>
    <w:basedOn w:val="DefaultParagraphFont"/>
    <w:uiPriority w:val="99"/>
    <w:semiHidden/>
    <w:unhideWhenUsed/>
    <w:rsid w:val="00F316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pforeverwipp.org" TargetMode="External"/><Relationship Id="rId3" Type="http://schemas.openxmlformats.org/officeDocument/2006/relationships/settings" Target="settings.xml"/><Relationship Id="rId7" Type="http://schemas.openxmlformats.org/officeDocument/2006/relationships/hyperlink" Target="mailto:nuclear.waste@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ernor.state.nm.us/contact-the-governor/"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566</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2021-07-17T18:53:00Z</cp:lastPrinted>
  <dcterms:created xsi:type="dcterms:W3CDTF">2021-07-30T19:38:00Z</dcterms:created>
  <dcterms:modified xsi:type="dcterms:W3CDTF">2021-07-30T19:38:00Z</dcterms:modified>
</cp:coreProperties>
</file>