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51D3" w14:textId="2C95DABE" w:rsidR="006A2E89" w:rsidRPr="005E7A3C" w:rsidRDefault="00D9625E" w:rsidP="006A2E89">
      <w:pPr>
        <w:rPr>
          <w:rFonts w:ascii="Book Antiqua" w:hAnsi="Book Antiqua" w:cs="Times New Roman"/>
          <w:b/>
        </w:rPr>
      </w:pPr>
      <w:r w:rsidRPr="005E7A3C">
        <w:rPr>
          <w:rFonts w:ascii="Book Antiqua" w:hAnsi="Book Antiqua" w:cs="Times New Roman"/>
          <w:b/>
        </w:rPr>
        <w:t>Comments due November 6, 2023</w:t>
      </w:r>
      <w:r w:rsidR="005E7A3C">
        <w:rPr>
          <w:rFonts w:ascii="Book Antiqua" w:hAnsi="Book Antiqua" w:cs="Times New Roman"/>
          <w:b/>
        </w:rPr>
        <w:t xml:space="preserve"> by 5 pm MT</w:t>
      </w:r>
    </w:p>
    <w:p w14:paraId="4CEED030" w14:textId="77777777" w:rsidR="00D9625E" w:rsidRPr="005E7A3C" w:rsidRDefault="00D9625E" w:rsidP="006A2E89">
      <w:pPr>
        <w:rPr>
          <w:rFonts w:ascii="Book Antiqua" w:hAnsi="Book Antiqua" w:cs="Times New Roman"/>
        </w:rPr>
      </w:pPr>
    </w:p>
    <w:p w14:paraId="70EA5B88" w14:textId="77777777" w:rsidR="000B4258" w:rsidRDefault="000B4258" w:rsidP="006A2E89">
      <w:pPr>
        <w:rPr>
          <w:rFonts w:ascii="Book Antiqua" w:hAnsi="Book Antiqua" w:cs="Times New Roman"/>
        </w:rPr>
      </w:pPr>
    </w:p>
    <w:p w14:paraId="500A7BDF" w14:textId="10AED871" w:rsidR="00D9625E" w:rsidRPr="005E7A3C" w:rsidRDefault="00D9625E" w:rsidP="006A2E89">
      <w:pPr>
        <w:rPr>
          <w:rFonts w:ascii="Book Antiqua" w:hAnsi="Book Antiqua" w:cs="Times New Roman"/>
        </w:rPr>
      </w:pPr>
      <w:r w:rsidRPr="005E7A3C">
        <w:rPr>
          <w:rFonts w:ascii="Book Antiqua" w:hAnsi="Book Antiqua" w:cs="Times New Roman"/>
        </w:rPr>
        <w:t>Ms. Neelam Dhawan</w:t>
      </w:r>
    </w:p>
    <w:p w14:paraId="5A9083E1" w14:textId="77777777" w:rsidR="001B58B0" w:rsidRPr="005E7A3C" w:rsidRDefault="001B58B0" w:rsidP="006A2E89">
      <w:pPr>
        <w:rPr>
          <w:rFonts w:ascii="Book Antiqua" w:hAnsi="Book Antiqua" w:cs="Times New Roman"/>
        </w:rPr>
      </w:pPr>
      <w:r w:rsidRPr="005E7A3C">
        <w:rPr>
          <w:rFonts w:ascii="Book Antiqua" w:hAnsi="Book Antiqua" w:cs="Times New Roman"/>
        </w:rPr>
        <w:t>NMED Hazardous Waste Bureau</w:t>
      </w:r>
    </w:p>
    <w:p w14:paraId="02D878BE" w14:textId="77777777" w:rsidR="001B58B0" w:rsidRPr="005E7A3C" w:rsidRDefault="001B58B0" w:rsidP="006A2E89">
      <w:pPr>
        <w:rPr>
          <w:rFonts w:ascii="Book Antiqua" w:hAnsi="Book Antiqua" w:cs="Times New Roman"/>
        </w:rPr>
      </w:pPr>
      <w:r w:rsidRPr="005E7A3C">
        <w:rPr>
          <w:rFonts w:ascii="Book Antiqua" w:hAnsi="Book Antiqua" w:cs="Times New Roman"/>
        </w:rPr>
        <w:t>2905 Rodeo Park Drive, Building 1</w:t>
      </w:r>
    </w:p>
    <w:p w14:paraId="7DFC9AEF" w14:textId="77777777" w:rsidR="001B58B0" w:rsidRPr="005E7A3C" w:rsidRDefault="001B58B0" w:rsidP="006A2E89">
      <w:pPr>
        <w:rPr>
          <w:rFonts w:ascii="Book Antiqua" w:hAnsi="Book Antiqua" w:cs="Times New Roman"/>
        </w:rPr>
      </w:pPr>
      <w:r w:rsidRPr="005E7A3C">
        <w:rPr>
          <w:rFonts w:ascii="Book Antiqua" w:hAnsi="Book Antiqua" w:cs="Times New Roman"/>
        </w:rPr>
        <w:t>Santa Fe, New Mexico, 87505-6303</w:t>
      </w:r>
    </w:p>
    <w:p w14:paraId="7A816C51" w14:textId="2273FD29" w:rsidR="006A2E89" w:rsidRPr="005E7A3C" w:rsidRDefault="00D9625E" w:rsidP="006A2E89">
      <w:pPr>
        <w:rPr>
          <w:rFonts w:ascii="Book Antiqua" w:hAnsi="Book Antiqua" w:cs="Times New Roman"/>
        </w:rPr>
      </w:pPr>
      <w:r w:rsidRPr="005E7A3C">
        <w:rPr>
          <w:rFonts w:ascii="Book Antiqua" w:hAnsi="Book Antiqua" w:cs="Times New Roman"/>
        </w:rPr>
        <w:t>By e</w:t>
      </w:r>
      <w:r w:rsidR="001B58B0" w:rsidRPr="005E7A3C">
        <w:rPr>
          <w:rFonts w:ascii="Book Antiqua" w:hAnsi="Book Antiqua" w:cs="Times New Roman"/>
        </w:rPr>
        <w:t xml:space="preserve">mail: </w:t>
      </w:r>
      <w:hyperlink r:id="rId7" w:history="1">
        <w:r w:rsidR="00D056E0" w:rsidRPr="005E7A3C">
          <w:rPr>
            <w:rStyle w:val="Hyperlink"/>
            <w:rFonts w:ascii="Book Antiqua" w:hAnsi="Book Antiqua" w:cs="Times New Roman"/>
          </w:rPr>
          <w:t>neelam.dhawan@env.nm.gov</w:t>
        </w:r>
      </w:hyperlink>
      <w:r w:rsidR="00D056E0" w:rsidRPr="005E7A3C">
        <w:rPr>
          <w:rFonts w:ascii="Book Antiqua" w:hAnsi="Book Antiqua" w:cs="Times New Roman"/>
        </w:rPr>
        <w:t xml:space="preserve"> </w:t>
      </w:r>
    </w:p>
    <w:p w14:paraId="091EBD92" w14:textId="77777777" w:rsidR="001B58B0" w:rsidRPr="005E7A3C" w:rsidRDefault="001B58B0" w:rsidP="006A2E89">
      <w:pPr>
        <w:rPr>
          <w:rFonts w:ascii="Book Antiqua" w:hAnsi="Book Antiqua" w:cs="Times New Roman"/>
        </w:rPr>
      </w:pPr>
    </w:p>
    <w:p w14:paraId="66E5C513" w14:textId="4C712B16" w:rsidR="00C3705A" w:rsidRPr="005E7A3C" w:rsidRDefault="00D9625E" w:rsidP="006A2E89">
      <w:pPr>
        <w:rPr>
          <w:rFonts w:ascii="Book Antiqua" w:hAnsi="Book Antiqua" w:cs="Times New Roman"/>
        </w:rPr>
      </w:pPr>
      <w:r w:rsidRPr="005E7A3C">
        <w:rPr>
          <w:rFonts w:ascii="Book Antiqua" w:hAnsi="Book Antiqua" w:cs="Times New Roman"/>
        </w:rPr>
        <w:t>Re:</w:t>
      </w:r>
      <w:r w:rsidRPr="005E7A3C">
        <w:rPr>
          <w:rFonts w:ascii="Book Antiqua" w:hAnsi="Book Antiqua" w:cs="Times New Roman"/>
        </w:rPr>
        <w:tab/>
      </w:r>
      <w:r w:rsidR="00C3705A" w:rsidRPr="005E7A3C">
        <w:rPr>
          <w:rFonts w:ascii="Book Antiqua" w:hAnsi="Book Antiqua" w:cs="Times New Roman"/>
        </w:rPr>
        <w:t>Comments about New Mexico Environment Department Public Notice No. 23-08</w:t>
      </w:r>
    </w:p>
    <w:p w14:paraId="5225475A" w14:textId="56FBFEF8" w:rsidR="001D380C" w:rsidRPr="005E7A3C" w:rsidRDefault="0062073D" w:rsidP="0062073D">
      <w:pPr>
        <w:ind w:left="720"/>
        <w:rPr>
          <w:rFonts w:ascii="Book Antiqua" w:hAnsi="Book Antiqua" w:cs="Times New Roman"/>
        </w:rPr>
      </w:pPr>
      <w:r>
        <w:rPr>
          <w:rFonts w:ascii="Book Antiqua" w:hAnsi="Book Antiqua" w:cs="Times New Roman"/>
        </w:rPr>
        <w:t xml:space="preserve">Support for NMED’s Recommendation to Excavate </w:t>
      </w:r>
      <w:r w:rsidR="00D056E0" w:rsidRPr="005E7A3C">
        <w:rPr>
          <w:rFonts w:ascii="Book Antiqua" w:hAnsi="Book Antiqua" w:cs="Times New Roman"/>
        </w:rPr>
        <w:t>M</w:t>
      </w:r>
      <w:r w:rsidR="005C1723" w:rsidRPr="005E7A3C">
        <w:rPr>
          <w:rFonts w:ascii="Book Antiqua" w:hAnsi="Book Antiqua" w:cs="Times New Roman"/>
        </w:rPr>
        <w:t>aterial Disposal Area C</w:t>
      </w:r>
      <w:r w:rsidR="00D056E0" w:rsidRPr="005E7A3C">
        <w:rPr>
          <w:rFonts w:ascii="Book Antiqua" w:hAnsi="Book Antiqua" w:cs="Times New Roman"/>
        </w:rPr>
        <w:t xml:space="preserve"> (MDA C)</w:t>
      </w:r>
      <w:r w:rsidR="00D9625E" w:rsidRPr="005E7A3C">
        <w:rPr>
          <w:rFonts w:ascii="Book Antiqua" w:hAnsi="Book Antiqua" w:cs="Times New Roman"/>
        </w:rPr>
        <w:t xml:space="preserve"> at Los Alamos National Laboratory (LANL)</w:t>
      </w:r>
    </w:p>
    <w:p w14:paraId="7C240978" w14:textId="77777777" w:rsidR="00D056E0" w:rsidRPr="005E7A3C" w:rsidRDefault="00D056E0" w:rsidP="006A2E89">
      <w:pPr>
        <w:rPr>
          <w:rFonts w:ascii="Book Antiqua" w:hAnsi="Book Antiqua" w:cs="Times New Roman"/>
        </w:rPr>
      </w:pPr>
    </w:p>
    <w:p w14:paraId="0D8C36E9" w14:textId="572334ED" w:rsidR="00D056E0" w:rsidRPr="005E7A3C" w:rsidRDefault="00D056E0" w:rsidP="006A2E89">
      <w:pPr>
        <w:rPr>
          <w:rFonts w:ascii="Book Antiqua" w:hAnsi="Book Antiqua" w:cs="Times New Roman"/>
        </w:rPr>
      </w:pPr>
      <w:r w:rsidRPr="005E7A3C">
        <w:rPr>
          <w:rFonts w:ascii="Book Antiqua" w:hAnsi="Book Antiqua" w:cs="Times New Roman"/>
        </w:rPr>
        <w:t>Dear Ms. Dhawan:</w:t>
      </w:r>
    </w:p>
    <w:p w14:paraId="7B2F1F22" w14:textId="77777777" w:rsidR="00762C21" w:rsidRPr="005E7A3C" w:rsidRDefault="00762C21" w:rsidP="006A2E89">
      <w:pPr>
        <w:rPr>
          <w:rFonts w:ascii="Book Antiqua" w:hAnsi="Book Antiqua" w:cs="Times New Roman"/>
        </w:rPr>
      </w:pPr>
    </w:p>
    <w:p w14:paraId="1DF5EA9A" w14:textId="6202E5F8" w:rsidR="002127A8" w:rsidRPr="005E7A3C" w:rsidRDefault="00FC704C" w:rsidP="00FC704C">
      <w:pPr>
        <w:rPr>
          <w:rFonts w:ascii="Book Antiqua" w:hAnsi="Book Antiqua" w:cs="Times New Roman"/>
        </w:rPr>
      </w:pPr>
      <w:r w:rsidRPr="005E7A3C">
        <w:rPr>
          <w:rFonts w:ascii="Book Antiqua" w:hAnsi="Book Antiqua" w:cs="Times New Roman"/>
        </w:rPr>
        <w:t xml:space="preserve">I am </w:t>
      </w:r>
      <w:r w:rsidR="002127A8" w:rsidRPr="005E7A3C">
        <w:rPr>
          <w:rFonts w:ascii="Book Antiqua" w:hAnsi="Book Antiqua" w:cs="Times New Roman"/>
        </w:rPr>
        <w:t xml:space="preserve">in full support of the recommendation of the New Mexico Environment Department (NMED) to excavate the 11.8-acre unlined Material Disposal Area C, or MDA C, at LANL.  </w:t>
      </w:r>
    </w:p>
    <w:p w14:paraId="2240146C" w14:textId="77777777" w:rsidR="002127A8" w:rsidRPr="005E7A3C" w:rsidRDefault="002127A8" w:rsidP="00FC704C">
      <w:pPr>
        <w:rPr>
          <w:rFonts w:ascii="Book Antiqua" w:hAnsi="Book Antiqua" w:cs="Times New Roman"/>
        </w:rPr>
      </w:pPr>
    </w:p>
    <w:p w14:paraId="0F5C2ECE" w14:textId="623EC719" w:rsidR="002127A8" w:rsidRDefault="002127A8" w:rsidP="00F2500D">
      <w:pPr>
        <w:rPr>
          <w:rFonts w:ascii="Book Antiqua" w:hAnsi="Book Antiqua"/>
        </w:rPr>
      </w:pPr>
      <w:r w:rsidRPr="005E7A3C">
        <w:rPr>
          <w:rFonts w:ascii="Book Antiqua" w:hAnsi="Book Antiqua"/>
        </w:rPr>
        <w:t xml:space="preserve">NMED </w:t>
      </w:r>
      <w:r w:rsidR="0062073D">
        <w:rPr>
          <w:rFonts w:ascii="Book Antiqua" w:hAnsi="Book Antiqua"/>
        </w:rPr>
        <w:t xml:space="preserve">determined </w:t>
      </w:r>
      <w:r w:rsidR="007637B2" w:rsidRPr="005E7A3C">
        <w:rPr>
          <w:rFonts w:ascii="Book Antiqua" w:hAnsi="Book Antiqua"/>
        </w:rPr>
        <w:t xml:space="preserve">in its </w:t>
      </w:r>
      <w:r w:rsidR="0062073D">
        <w:rPr>
          <w:rFonts w:ascii="Book Antiqua" w:hAnsi="Book Antiqua"/>
        </w:rPr>
        <w:t xml:space="preserve">September 2023 </w:t>
      </w:r>
      <w:r w:rsidR="007637B2" w:rsidRPr="005E7A3C">
        <w:rPr>
          <w:rFonts w:ascii="Book Antiqua" w:hAnsi="Book Antiqua"/>
        </w:rPr>
        <w:t>Statement of Basis</w:t>
      </w:r>
      <w:r w:rsidR="0062073D">
        <w:rPr>
          <w:rFonts w:ascii="Book Antiqua" w:hAnsi="Book Antiqua"/>
        </w:rPr>
        <w:t xml:space="preserve"> that</w:t>
      </w:r>
      <w:r w:rsidR="007637B2" w:rsidRPr="005E7A3C">
        <w:rPr>
          <w:rFonts w:ascii="Book Antiqua" w:hAnsi="Book Antiqua"/>
        </w:rPr>
        <w:t xml:space="preserve"> </w:t>
      </w:r>
      <w:r w:rsidRPr="005E7A3C">
        <w:rPr>
          <w:rFonts w:ascii="Book Antiqua" w:hAnsi="Book Antiqua"/>
        </w:rPr>
        <w:t>“For maximum protection of public and environmental health and safety, and to ensure that the drinking water resource can be conservatively protected, NMED has determined that … excavation, plume monitoring, and institutional controls, along with a passive and active soil-vapor extraction system at MDA C to remove the waste and eliminate the VOC contamina</w:t>
      </w:r>
      <w:r w:rsidR="0062073D">
        <w:rPr>
          <w:rFonts w:ascii="Book Antiqua" w:hAnsi="Book Antiqua"/>
        </w:rPr>
        <w:t xml:space="preserve">te source detected in soil … </w:t>
      </w:r>
      <w:r w:rsidRPr="005E7A3C">
        <w:rPr>
          <w:rFonts w:ascii="Book Antiqua" w:hAnsi="Book Antiqua"/>
        </w:rPr>
        <w:t>is the most appropriate cleanup measure.”</w:t>
      </w:r>
      <w:r w:rsidR="00073D70">
        <w:rPr>
          <w:rFonts w:ascii="Book Antiqua" w:hAnsi="Book Antiqua"/>
        </w:rPr>
        <w:t xml:space="preserve">  I support the need to protect the reg</w:t>
      </w:r>
      <w:r w:rsidR="000B4258">
        <w:rPr>
          <w:rFonts w:ascii="Book Antiqua" w:hAnsi="Book Antiqua"/>
        </w:rPr>
        <w:t>ional drinking water aquifer NOW</w:t>
      </w:r>
      <w:r w:rsidR="00073D70">
        <w:rPr>
          <w:rFonts w:ascii="Book Antiqua" w:hAnsi="Book Antiqua"/>
        </w:rPr>
        <w:t>.</w:t>
      </w:r>
      <w:r w:rsidRPr="005E7A3C">
        <w:rPr>
          <w:rFonts w:ascii="Book Antiqua" w:hAnsi="Book Antiqua"/>
        </w:rPr>
        <w:t xml:space="preserve">    </w:t>
      </w:r>
    </w:p>
    <w:p w14:paraId="50174A6C" w14:textId="77777777" w:rsidR="00073D70" w:rsidRDefault="00073D70" w:rsidP="00F2500D">
      <w:pPr>
        <w:rPr>
          <w:rFonts w:ascii="Book Antiqua" w:hAnsi="Book Antiqua"/>
        </w:rPr>
      </w:pPr>
    </w:p>
    <w:p w14:paraId="5CBCFA84" w14:textId="76299E05" w:rsidR="00EF6C34" w:rsidRPr="005E7A3C" w:rsidRDefault="00F2500D" w:rsidP="005E7A3C">
      <w:pPr>
        <w:rPr>
          <w:rFonts w:ascii="Book Antiqua" w:hAnsi="Book Antiqua"/>
        </w:rPr>
      </w:pPr>
      <w:r>
        <w:rPr>
          <w:rFonts w:ascii="Book Antiqua" w:hAnsi="Book Antiqua"/>
        </w:rPr>
        <w:t xml:space="preserve">LANL’s preferred plan includes installation of an evapotranspiration, or ET, cover on top of the unlined dump with “institutional controls” to monitor the groundwater for 100 years.  We already know that volatile organic compounds (VOCs) have been detected under the dump 600 feet below ground surface.  What would happen after 100 years?  The contamination would continue to migrate to the regional drinking water aquifer.  </w:t>
      </w:r>
      <w:r w:rsidR="00EF6F09">
        <w:rPr>
          <w:rFonts w:ascii="Book Antiqua" w:hAnsi="Book Antiqua"/>
        </w:rPr>
        <w:t xml:space="preserve">LANL should withdraw its preferred cleanup plan.  </w:t>
      </w:r>
      <w:r>
        <w:rPr>
          <w:rFonts w:ascii="Book Antiqua" w:hAnsi="Book Antiqua"/>
        </w:rPr>
        <w:t xml:space="preserve">Excavating MDA C will protect the aquifer NOW and for the future.   </w:t>
      </w:r>
    </w:p>
    <w:p w14:paraId="1BA2E13B" w14:textId="77777777" w:rsidR="007637B2" w:rsidRPr="005E7A3C" w:rsidRDefault="007637B2" w:rsidP="00FC704C">
      <w:pPr>
        <w:rPr>
          <w:rFonts w:ascii="Book Antiqua" w:hAnsi="Book Antiqua" w:cs="Times New Roman"/>
        </w:rPr>
      </w:pPr>
    </w:p>
    <w:p w14:paraId="7162FB8F" w14:textId="03BC9EED" w:rsidR="002127A8" w:rsidRPr="005E7A3C" w:rsidRDefault="00EF6C34" w:rsidP="00FC704C">
      <w:pPr>
        <w:rPr>
          <w:rFonts w:ascii="Book Antiqua" w:hAnsi="Book Antiqua" w:cs="Times New Roman"/>
        </w:rPr>
      </w:pPr>
      <w:r w:rsidRPr="005E7A3C">
        <w:rPr>
          <w:rFonts w:ascii="Book Antiqua" w:hAnsi="Book Antiqua" w:cs="Times New Roman"/>
        </w:rPr>
        <w:t>I agree with NM</w:t>
      </w:r>
      <w:r w:rsidR="005E7A3C">
        <w:rPr>
          <w:rFonts w:ascii="Book Antiqua" w:hAnsi="Book Antiqua" w:cs="Times New Roman"/>
        </w:rPr>
        <w:t>ED that excavation of MDA C is the most ap</w:t>
      </w:r>
      <w:r w:rsidR="00EF6F09">
        <w:rPr>
          <w:rFonts w:ascii="Book Antiqua" w:hAnsi="Book Antiqua" w:cs="Times New Roman"/>
        </w:rPr>
        <w:t xml:space="preserve">propriate cleanup measure NOW.  Excavating MDA C </w:t>
      </w:r>
      <w:r w:rsidRPr="005E7A3C">
        <w:rPr>
          <w:rFonts w:ascii="Book Antiqua" w:hAnsi="Book Antiqua" w:cs="Times New Roman"/>
        </w:rPr>
        <w:t>will protect the drinking water aquifer</w:t>
      </w:r>
      <w:r w:rsidR="007E50D4" w:rsidRPr="005E7A3C">
        <w:rPr>
          <w:rFonts w:ascii="Book Antiqua" w:hAnsi="Book Antiqua" w:cs="Times New Roman"/>
        </w:rPr>
        <w:t xml:space="preserve"> now</w:t>
      </w:r>
      <w:r w:rsidR="005E7A3C">
        <w:rPr>
          <w:rFonts w:ascii="Book Antiqua" w:hAnsi="Book Antiqua" w:cs="Times New Roman"/>
        </w:rPr>
        <w:t xml:space="preserve"> and into the future.</w:t>
      </w:r>
      <w:r w:rsidR="00536D5D">
        <w:rPr>
          <w:rFonts w:ascii="Book Antiqua" w:hAnsi="Book Antiqua" w:cs="Times New Roman"/>
        </w:rPr>
        <w:t xml:space="preserve">  </w:t>
      </w:r>
      <w:bookmarkStart w:id="0" w:name="_GoBack"/>
    </w:p>
    <w:p w14:paraId="45B19D2C" w14:textId="77777777" w:rsidR="007E50D4" w:rsidRPr="005E7A3C" w:rsidRDefault="007E50D4" w:rsidP="00FC704C">
      <w:pPr>
        <w:rPr>
          <w:rFonts w:ascii="Book Antiqua" w:hAnsi="Book Antiqua" w:cs="Times New Roman"/>
        </w:rPr>
      </w:pPr>
    </w:p>
    <w:bookmarkEnd w:id="0"/>
    <w:p w14:paraId="51EF5059" w14:textId="64EA4258" w:rsidR="007E50D4" w:rsidRPr="005E7A3C" w:rsidRDefault="007E50D4" w:rsidP="00FC704C">
      <w:pPr>
        <w:rPr>
          <w:rFonts w:ascii="Book Antiqua" w:hAnsi="Book Antiqua" w:cs="Times New Roman"/>
        </w:rPr>
      </w:pPr>
      <w:r w:rsidRPr="005E7A3C">
        <w:rPr>
          <w:rFonts w:ascii="Book Antiqua" w:hAnsi="Book Antiqua" w:cs="Times New Roman"/>
        </w:rPr>
        <w:t xml:space="preserve">Sincerely,  </w:t>
      </w:r>
    </w:p>
    <w:p w14:paraId="19A7CD52" w14:textId="254E3A59" w:rsidR="00E27273" w:rsidRPr="005E7A3C" w:rsidRDefault="00E27273" w:rsidP="006A2E89">
      <w:pPr>
        <w:rPr>
          <w:rFonts w:ascii="Book Antiqua" w:hAnsi="Book Antiqua" w:cs="Times New Roman"/>
        </w:rPr>
      </w:pPr>
    </w:p>
    <w:sectPr w:rsidR="00E27273" w:rsidRPr="005E7A3C" w:rsidSect="005E7A3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AF8D" w14:textId="77777777" w:rsidR="00F2500D" w:rsidRDefault="00F2500D" w:rsidP="002E5C6E">
      <w:r>
        <w:separator/>
      </w:r>
    </w:p>
  </w:endnote>
  <w:endnote w:type="continuationSeparator" w:id="0">
    <w:p w14:paraId="7701502E" w14:textId="77777777" w:rsidR="00F2500D" w:rsidRDefault="00F2500D" w:rsidP="002E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26E1" w14:textId="54666BA1" w:rsidR="00F2500D" w:rsidRPr="002E5C6E" w:rsidRDefault="00F2500D" w:rsidP="002E5C6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5792" w14:textId="77777777" w:rsidR="00F2500D" w:rsidRDefault="00F2500D" w:rsidP="002E5C6E">
      <w:r>
        <w:separator/>
      </w:r>
    </w:p>
  </w:footnote>
  <w:footnote w:type="continuationSeparator" w:id="0">
    <w:p w14:paraId="3C49F73B" w14:textId="77777777" w:rsidR="00F2500D" w:rsidRDefault="00F2500D" w:rsidP="002E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89"/>
    <w:rsid w:val="00023FC1"/>
    <w:rsid w:val="00052966"/>
    <w:rsid w:val="00073D70"/>
    <w:rsid w:val="000B4258"/>
    <w:rsid w:val="00162C9B"/>
    <w:rsid w:val="00186B77"/>
    <w:rsid w:val="001B1B33"/>
    <w:rsid w:val="001B58B0"/>
    <w:rsid w:val="001D32BA"/>
    <w:rsid w:val="001D380C"/>
    <w:rsid w:val="002127A8"/>
    <w:rsid w:val="0023557D"/>
    <w:rsid w:val="00266920"/>
    <w:rsid w:val="002E113C"/>
    <w:rsid w:val="002E5C6E"/>
    <w:rsid w:val="00357382"/>
    <w:rsid w:val="003E3C21"/>
    <w:rsid w:val="005016DC"/>
    <w:rsid w:val="00536D5D"/>
    <w:rsid w:val="00586B26"/>
    <w:rsid w:val="005C1723"/>
    <w:rsid w:val="005E7A3C"/>
    <w:rsid w:val="0062073D"/>
    <w:rsid w:val="00682FE7"/>
    <w:rsid w:val="00685A27"/>
    <w:rsid w:val="006A2E89"/>
    <w:rsid w:val="006D4C6B"/>
    <w:rsid w:val="006F15C6"/>
    <w:rsid w:val="00724737"/>
    <w:rsid w:val="0075292C"/>
    <w:rsid w:val="00762C21"/>
    <w:rsid w:val="007637B2"/>
    <w:rsid w:val="00794E22"/>
    <w:rsid w:val="007B2DC6"/>
    <w:rsid w:val="007D2F5B"/>
    <w:rsid w:val="007E50D4"/>
    <w:rsid w:val="00832AE9"/>
    <w:rsid w:val="008F03CC"/>
    <w:rsid w:val="009E373A"/>
    <w:rsid w:val="009F5E88"/>
    <w:rsid w:val="00A81B02"/>
    <w:rsid w:val="00AC5D50"/>
    <w:rsid w:val="00C3705A"/>
    <w:rsid w:val="00D056E0"/>
    <w:rsid w:val="00D52999"/>
    <w:rsid w:val="00D9625E"/>
    <w:rsid w:val="00DD3860"/>
    <w:rsid w:val="00E27273"/>
    <w:rsid w:val="00E532EE"/>
    <w:rsid w:val="00EE359A"/>
    <w:rsid w:val="00EF6C34"/>
    <w:rsid w:val="00EF6F09"/>
    <w:rsid w:val="00F2500D"/>
    <w:rsid w:val="00F657E4"/>
    <w:rsid w:val="00F70A71"/>
    <w:rsid w:val="00FC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F2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6E"/>
    <w:pPr>
      <w:tabs>
        <w:tab w:val="center" w:pos="4320"/>
        <w:tab w:val="right" w:pos="8640"/>
      </w:tabs>
    </w:pPr>
  </w:style>
  <w:style w:type="character" w:customStyle="1" w:styleId="HeaderChar">
    <w:name w:val="Header Char"/>
    <w:basedOn w:val="DefaultParagraphFont"/>
    <w:link w:val="Header"/>
    <w:uiPriority w:val="99"/>
    <w:rsid w:val="002E5C6E"/>
  </w:style>
  <w:style w:type="paragraph" w:styleId="Footer">
    <w:name w:val="footer"/>
    <w:basedOn w:val="Normal"/>
    <w:link w:val="FooterChar"/>
    <w:uiPriority w:val="99"/>
    <w:unhideWhenUsed/>
    <w:rsid w:val="002E5C6E"/>
    <w:pPr>
      <w:tabs>
        <w:tab w:val="center" w:pos="4320"/>
        <w:tab w:val="right" w:pos="8640"/>
      </w:tabs>
    </w:pPr>
  </w:style>
  <w:style w:type="character" w:customStyle="1" w:styleId="FooterChar">
    <w:name w:val="Footer Char"/>
    <w:basedOn w:val="DefaultParagraphFont"/>
    <w:link w:val="Footer"/>
    <w:uiPriority w:val="99"/>
    <w:rsid w:val="002E5C6E"/>
  </w:style>
  <w:style w:type="character" w:styleId="Hyperlink">
    <w:name w:val="Hyperlink"/>
    <w:basedOn w:val="DefaultParagraphFont"/>
    <w:uiPriority w:val="99"/>
    <w:unhideWhenUsed/>
    <w:rsid w:val="00D056E0"/>
    <w:rPr>
      <w:color w:val="0000FF" w:themeColor="hyperlink"/>
      <w:u w:val="single"/>
    </w:rPr>
  </w:style>
  <w:style w:type="paragraph" w:styleId="Revision">
    <w:name w:val="Revision"/>
    <w:hidden/>
    <w:uiPriority w:val="99"/>
    <w:semiHidden/>
    <w:rsid w:val="00685A27"/>
  </w:style>
  <w:style w:type="character" w:customStyle="1" w:styleId="englishtitle">
    <w:name w:val="englishtitle"/>
    <w:basedOn w:val="DefaultParagraphFont"/>
    <w:rsid w:val="007E5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6E"/>
    <w:pPr>
      <w:tabs>
        <w:tab w:val="center" w:pos="4320"/>
        <w:tab w:val="right" w:pos="8640"/>
      </w:tabs>
    </w:pPr>
  </w:style>
  <w:style w:type="character" w:customStyle="1" w:styleId="HeaderChar">
    <w:name w:val="Header Char"/>
    <w:basedOn w:val="DefaultParagraphFont"/>
    <w:link w:val="Header"/>
    <w:uiPriority w:val="99"/>
    <w:rsid w:val="002E5C6E"/>
  </w:style>
  <w:style w:type="paragraph" w:styleId="Footer">
    <w:name w:val="footer"/>
    <w:basedOn w:val="Normal"/>
    <w:link w:val="FooterChar"/>
    <w:uiPriority w:val="99"/>
    <w:unhideWhenUsed/>
    <w:rsid w:val="002E5C6E"/>
    <w:pPr>
      <w:tabs>
        <w:tab w:val="center" w:pos="4320"/>
        <w:tab w:val="right" w:pos="8640"/>
      </w:tabs>
    </w:pPr>
  </w:style>
  <w:style w:type="character" w:customStyle="1" w:styleId="FooterChar">
    <w:name w:val="Footer Char"/>
    <w:basedOn w:val="DefaultParagraphFont"/>
    <w:link w:val="Footer"/>
    <w:uiPriority w:val="99"/>
    <w:rsid w:val="002E5C6E"/>
  </w:style>
  <w:style w:type="character" w:styleId="Hyperlink">
    <w:name w:val="Hyperlink"/>
    <w:basedOn w:val="DefaultParagraphFont"/>
    <w:uiPriority w:val="99"/>
    <w:unhideWhenUsed/>
    <w:rsid w:val="00D056E0"/>
    <w:rPr>
      <w:color w:val="0000FF" w:themeColor="hyperlink"/>
      <w:u w:val="single"/>
    </w:rPr>
  </w:style>
  <w:style w:type="paragraph" w:styleId="Revision">
    <w:name w:val="Revision"/>
    <w:hidden/>
    <w:uiPriority w:val="99"/>
    <w:semiHidden/>
    <w:rsid w:val="00685A27"/>
  </w:style>
  <w:style w:type="character" w:customStyle="1" w:styleId="englishtitle">
    <w:name w:val="englishtitle"/>
    <w:basedOn w:val="DefaultParagraphFont"/>
    <w:rsid w:val="007E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elam.dhawan@env.nm.gov"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288</Words>
  <Characters>1642</Characters>
  <Application>Microsoft Macintosh Word</Application>
  <DocSecurity>0</DocSecurity>
  <Lines>13</Lines>
  <Paragraphs>3</Paragraphs>
  <ScaleCrop>false</ScaleCrop>
  <Company>Nuclear Watch NM</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Kovac</dc:creator>
  <cp:keywords/>
  <dc:description/>
  <cp:lastModifiedBy>CCNS</cp:lastModifiedBy>
  <cp:revision>4</cp:revision>
  <cp:lastPrinted>2023-07-16T19:30:00Z</cp:lastPrinted>
  <dcterms:created xsi:type="dcterms:W3CDTF">2023-10-26T17:16:00Z</dcterms:created>
  <dcterms:modified xsi:type="dcterms:W3CDTF">2023-10-26T17:52:00Z</dcterms:modified>
</cp:coreProperties>
</file>