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0F49" w14:textId="77777777" w:rsidR="0031720D" w:rsidRDefault="0031720D">
      <w:r>
        <w:t>December ___, 2023</w:t>
      </w:r>
    </w:p>
    <w:p w14:paraId="599CCE7F" w14:textId="77777777" w:rsidR="0031720D" w:rsidRDefault="0031720D"/>
    <w:p w14:paraId="6FAAB9D9" w14:textId="512056E5" w:rsidR="0031720D" w:rsidRDefault="0031720D">
      <w:r>
        <w:t xml:space="preserve">By email to:  </w:t>
      </w:r>
      <w:hyperlink r:id="rId6" w:history="1">
        <w:r w:rsidRPr="001711C2">
          <w:rPr>
            <w:rStyle w:val="Hyperlink"/>
          </w:rPr>
          <w:t>EPCUEA@nnsa.doe.gov</w:t>
        </w:r>
      </w:hyperlink>
    </w:p>
    <w:p w14:paraId="60B2667B" w14:textId="77777777" w:rsidR="0031720D" w:rsidRDefault="0031720D"/>
    <w:p w14:paraId="66154AA8" w14:textId="77777777" w:rsidR="00444D55" w:rsidRDefault="00444D55">
      <w:r>
        <w:t xml:space="preserve">Kristen M. </w:t>
      </w:r>
      <w:proofErr w:type="spellStart"/>
      <w:r>
        <w:t>Dors</w:t>
      </w:r>
      <w:proofErr w:type="spellEnd"/>
    </w:p>
    <w:p w14:paraId="1AC0FC2B" w14:textId="59DDF29C" w:rsidR="0031720D" w:rsidRDefault="0031720D">
      <w:r>
        <w:t>NNSA Los Alamos Field Office</w:t>
      </w:r>
    </w:p>
    <w:p w14:paraId="5462765D" w14:textId="117F9999" w:rsidR="0031720D" w:rsidRDefault="0031720D">
      <w:r>
        <w:t>Attn:  EPCU Project NEPA</w:t>
      </w:r>
    </w:p>
    <w:p w14:paraId="692E21CA" w14:textId="7ABA05F4" w:rsidR="0031720D" w:rsidRDefault="0031720D">
      <w:r>
        <w:t>3747 West Jemez Road</w:t>
      </w:r>
    </w:p>
    <w:p w14:paraId="239DE07E" w14:textId="45FC99D1" w:rsidR="0031720D" w:rsidRDefault="0031720D">
      <w:r>
        <w:t>Los Alamos, NM  87544</w:t>
      </w:r>
    </w:p>
    <w:p w14:paraId="4D836D15" w14:textId="77777777" w:rsidR="0031720D" w:rsidRDefault="0031720D"/>
    <w:p w14:paraId="35842E98" w14:textId="77777777" w:rsidR="0031720D" w:rsidRDefault="0031720D" w:rsidP="0031720D">
      <w:pPr>
        <w:ind w:left="720" w:hanging="720"/>
      </w:pPr>
      <w:r>
        <w:t>Re:</w:t>
      </w:r>
      <w:r>
        <w:tab/>
        <w:t xml:space="preserve">Request for Extension of Public Comment Period for Proposed </w:t>
      </w:r>
    </w:p>
    <w:p w14:paraId="2AE74BAE" w14:textId="77777777" w:rsidR="0031720D" w:rsidRDefault="00693C77" w:rsidP="0031720D">
      <w:pPr>
        <w:ind w:left="720"/>
        <w:rPr>
          <w:b/>
        </w:rPr>
      </w:pPr>
      <w:r>
        <w:rPr>
          <w:b/>
        </w:rPr>
        <w:t xml:space="preserve">LANL </w:t>
      </w:r>
      <w:r w:rsidR="007269B7" w:rsidRPr="007269B7">
        <w:rPr>
          <w:b/>
        </w:rPr>
        <w:t>Electrical Pow</w:t>
      </w:r>
      <w:r w:rsidR="0031720D">
        <w:rPr>
          <w:b/>
        </w:rPr>
        <w:t>er Capacity Upgrade Project Environmenta</w:t>
      </w:r>
      <w:r w:rsidR="007269B7" w:rsidRPr="007269B7">
        <w:rPr>
          <w:b/>
        </w:rPr>
        <w:t>l Assessment</w:t>
      </w:r>
      <w:r>
        <w:rPr>
          <w:b/>
        </w:rPr>
        <w:t xml:space="preserve"> </w:t>
      </w:r>
      <w:r w:rsidR="0031720D">
        <w:rPr>
          <w:b/>
        </w:rPr>
        <w:t xml:space="preserve">to March 17, 2024 </w:t>
      </w:r>
    </w:p>
    <w:p w14:paraId="71AB332E" w14:textId="064F0D55" w:rsidR="007269B7" w:rsidRDefault="002D7B77" w:rsidP="0031720D">
      <w:pPr>
        <w:ind w:left="720"/>
        <w:rPr>
          <w:b/>
        </w:rPr>
      </w:pPr>
      <w:r>
        <w:t>(DOE/EA 2199, LA-UR-23-32753, November 2023)</w:t>
      </w:r>
      <w:r w:rsidR="00693C77">
        <w:rPr>
          <w:b/>
        </w:rPr>
        <w:t xml:space="preserve"> </w:t>
      </w:r>
    </w:p>
    <w:p w14:paraId="3F7124E9" w14:textId="77777777" w:rsidR="0031720D" w:rsidRDefault="0031720D" w:rsidP="0031720D">
      <w:pPr>
        <w:rPr>
          <w:b/>
        </w:rPr>
      </w:pPr>
    </w:p>
    <w:p w14:paraId="72A1CCB8" w14:textId="531FCCC0" w:rsidR="0031720D" w:rsidRPr="00444D55" w:rsidRDefault="00444D55" w:rsidP="0031720D">
      <w:r>
        <w:t xml:space="preserve">Dear </w:t>
      </w:r>
      <w:proofErr w:type="spellStart"/>
      <w:r>
        <w:t>Ms</w:t>
      </w:r>
      <w:proofErr w:type="spellEnd"/>
      <w:r w:rsidR="0031720D" w:rsidRPr="00444D55">
        <w:t xml:space="preserve"> Dors:</w:t>
      </w:r>
    </w:p>
    <w:p w14:paraId="44379306" w14:textId="77777777" w:rsidR="0031720D" w:rsidRDefault="0031720D" w:rsidP="0031720D">
      <w:pPr>
        <w:rPr>
          <w:b/>
        </w:rPr>
      </w:pPr>
    </w:p>
    <w:p w14:paraId="05FEBA52" w14:textId="77777777" w:rsidR="00444D55" w:rsidRDefault="0031720D" w:rsidP="0031720D">
      <w:r>
        <w:t xml:space="preserve">I am particularly concerned about the release of the proposed Electrical Power Capacity Upgrade (EPCU) Upgrade Project Environmental Assessment (EA) </w:t>
      </w:r>
      <w:r w:rsidR="0001149A">
        <w:t xml:space="preserve">for a </w:t>
      </w:r>
      <w:proofErr w:type="gramStart"/>
      <w:r w:rsidR="0001149A">
        <w:t>thirty (30) day</w:t>
      </w:r>
      <w:proofErr w:type="gramEnd"/>
      <w:r w:rsidR="0001149A">
        <w:t xml:space="preserve"> comment period during the winter holidays and with public comments due on </w:t>
      </w:r>
    </w:p>
    <w:p w14:paraId="3CE1060F" w14:textId="3150494B" w:rsidR="0031720D" w:rsidRDefault="0001149A" w:rsidP="0031720D">
      <w:r>
        <w:t>January 17</w:t>
      </w:r>
      <w:r w:rsidRPr="0001149A">
        <w:rPr>
          <w:vertAlign w:val="superscript"/>
        </w:rPr>
        <w:t>th</w:t>
      </w:r>
      <w:r>
        <w:t xml:space="preserve"> during the New Mexico </w:t>
      </w:r>
      <w:r w:rsidR="00444D55">
        <w:t xml:space="preserve">2024 </w:t>
      </w:r>
      <w:r>
        <w:t xml:space="preserve">Legislative Session.  </w:t>
      </w:r>
    </w:p>
    <w:p w14:paraId="32AC8EA3" w14:textId="77777777" w:rsidR="0001149A" w:rsidRDefault="0001149A" w:rsidP="0031720D"/>
    <w:p w14:paraId="283C9314" w14:textId="7B8E5E9E" w:rsidR="007C4765" w:rsidRDefault="0001149A" w:rsidP="0031720D">
      <w:r>
        <w:t>I am concerned that the</w:t>
      </w:r>
      <w:r w:rsidR="000E7766">
        <w:t xml:space="preserve"> flawed </w:t>
      </w:r>
      <w:r>
        <w:t xml:space="preserve">scoping process for the EA was </w:t>
      </w:r>
      <w:r w:rsidR="000E7766">
        <w:t>done over 2 ½ years ago.  Since</w:t>
      </w:r>
      <w:r>
        <w:t xml:space="preserve"> that time the public has shown significant interest in the proposed EPCU Project, </w:t>
      </w:r>
      <w:bookmarkStart w:id="0" w:name="_GoBack"/>
      <w:bookmarkEnd w:id="0"/>
      <w:r>
        <w:t>which has the potential to adversely impact ecological and cultural resou</w:t>
      </w:r>
      <w:r w:rsidR="00444D55">
        <w:t>rces on the Caja del Rio P</w:t>
      </w:r>
      <w:r>
        <w:t>lateau, the White Rock Canyon of the Rio Grande, and the landscape of the Pajarito Plateau</w:t>
      </w:r>
      <w:r w:rsidR="000E7766">
        <w:t xml:space="preserve"> with laydown areas, new roads, and 70 foot tall structures to carry the 115 kiloVolt (kV) line a distance of nearly 15 miles, among others</w:t>
      </w:r>
      <w:r>
        <w:t>.</w:t>
      </w:r>
    </w:p>
    <w:p w14:paraId="463C07B2" w14:textId="77777777" w:rsidR="007C4765" w:rsidRDefault="007C4765" w:rsidP="0031720D"/>
    <w:p w14:paraId="080023B7" w14:textId="5E388481" w:rsidR="007C4765" w:rsidRDefault="007C4765" w:rsidP="007C4765">
      <w:r>
        <w:t xml:space="preserve">Many Pueblos and Traditional Communities have raised </w:t>
      </w:r>
      <w:r w:rsidR="00526E66">
        <w:t xml:space="preserve">broad </w:t>
      </w:r>
      <w:r>
        <w:t xml:space="preserve">concerns in opposition to the EPCU Project.  </w:t>
      </w:r>
    </w:p>
    <w:p w14:paraId="5A9E894B" w14:textId="02B9EEC2" w:rsidR="00D1713F" w:rsidRDefault="000E7766" w:rsidP="0031720D">
      <w:r>
        <w:t xml:space="preserve">  </w:t>
      </w:r>
    </w:p>
    <w:p w14:paraId="0F05EA2D" w14:textId="79468670" w:rsidR="00D1713F" w:rsidRDefault="00D1713F" w:rsidP="00D1713F">
      <w:r>
        <w:t xml:space="preserve">While I understand that LANL may run out of electrical access in 2027, the draft EA does not address the </w:t>
      </w:r>
      <w:r w:rsidR="007C4765">
        <w:t xml:space="preserve">steps LANL and the Department of Energy (DOE), a federal agency in charge of energy conservation, have taken to implement conservation measures as an alternative to the EPCU Project. </w:t>
      </w:r>
    </w:p>
    <w:p w14:paraId="0F689E3A" w14:textId="77777777" w:rsidR="00D1713F" w:rsidRDefault="00D1713F" w:rsidP="00D1713F"/>
    <w:p w14:paraId="2CB1C329" w14:textId="1FD0C90A" w:rsidR="00D1713F" w:rsidRDefault="00D1713F" w:rsidP="00D1713F">
      <w:r>
        <w:t xml:space="preserve">The draft EA recommends amendment to the </w:t>
      </w:r>
      <w:r w:rsidR="00444D55">
        <w:t xml:space="preserve">2022 </w:t>
      </w:r>
      <w:r>
        <w:t xml:space="preserve">Santa Fe National Forest Land Management Plan, a recently finalized document with extraordinary public participation and comment.  The amendment would allow issuance of a special use permit to construct and operate the power line infrastructure outside some of the designated or existing utility corridors.  LANL is also requesting a new right-of-way on the Caja del Rio from the Bureau of Land Management.  </w:t>
      </w:r>
    </w:p>
    <w:p w14:paraId="21678170" w14:textId="77777777" w:rsidR="000E7766" w:rsidRDefault="000E7766" w:rsidP="0031720D"/>
    <w:p w14:paraId="0AC5564F" w14:textId="4011EB0C" w:rsidR="00D1713F" w:rsidRDefault="000E7766" w:rsidP="0031720D">
      <w:r>
        <w:t xml:space="preserve">In the alternative and because the LANL draft Site-Wide Environmental Impact Statement </w:t>
      </w:r>
      <w:r w:rsidR="00444D55">
        <w:t xml:space="preserve">(SWEIS) </w:t>
      </w:r>
      <w:r>
        <w:t>is over five years late</w:t>
      </w:r>
      <w:r w:rsidR="00D1713F">
        <w:t xml:space="preserve"> (it should have been completed in 2018)</w:t>
      </w:r>
      <w:r w:rsidR="00444D55">
        <w:t xml:space="preserve"> for </w:t>
      </w:r>
      <w:r w:rsidR="00444D55">
        <w:lastRenderedPageBreak/>
        <w:t>public review and comment</w:t>
      </w:r>
      <w:r>
        <w:t>, the draft EA should be incorporated into the draft SWEIS</w:t>
      </w:r>
      <w:r w:rsidR="00D1713F">
        <w:t>.</w:t>
      </w:r>
      <w:r w:rsidR="00444D55">
        <w:t xml:space="preserve">  </w:t>
      </w:r>
      <w:r w:rsidR="00444D55">
        <w:t xml:space="preserve">Further, the LANL budget grew significantly from $2.66 billion (2018) to </w:t>
      </w:r>
      <w:r w:rsidR="00444D55">
        <w:t xml:space="preserve">$5.15 billion (proposed 2024).  </w:t>
      </w:r>
      <w:r w:rsidR="00444D55">
        <w:t xml:space="preserve">During these five years, </w:t>
      </w:r>
      <w:r w:rsidR="00444D55">
        <w:t xml:space="preserve">many changes have been made without the necessary public input through the National Environmental Policy Act (NEPA) public processes. </w:t>
      </w:r>
    </w:p>
    <w:p w14:paraId="0A72FA0A" w14:textId="77777777" w:rsidR="00444D55" w:rsidRDefault="00444D55"/>
    <w:p w14:paraId="102A1564" w14:textId="485AB20C" w:rsidR="006852A7" w:rsidRDefault="00444D55">
      <w:r>
        <w:t>In conclusion, t</w:t>
      </w:r>
      <w:r w:rsidR="00685887">
        <w:t xml:space="preserve">he draft EA must </w:t>
      </w:r>
      <w:r w:rsidR="00666373">
        <w:t xml:space="preserve">be put on hold until the </w:t>
      </w:r>
      <w:r w:rsidR="006852A7">
        <w:t xml:space="preserve">draft </w:t>
      </w:r>
      <w:r w:rsidR="00666373">
        <w:t xml:space="preserve">LANL SWEIS </w:t>
      </w:r>
      <w:r>
        <w:t xml:space="preserve">NEPA </w:t>
      </w:r>
      <w:r w:rsidR="00666373">
        <w:t>process</w:t>
      </w:r>
      <w:r>
        <w:t xml:space="preserve">es are </w:t>
      </w:r>
      <w:r w:rsidR="00666373">
        <w:t xml:space="preserve">completed.  It is a disservice to the public that with increased resources </w:t>
      </w:r>
      <w:r>
        <w:t>DOE/NNSA/</w:t>
      </w:r>
      <w:r w:rsidR="00666373">
        <w:t>LANL did</w:t>
      </w:r>
      <w:r w:rsidR="0099701A">
        <w:t xml:space="preserve"> not prioritize completing a draft</w:t>
      </w:r>
      <w:r w:rsidR="00666373">
        <w:t xml:space="preserve"> SWEIS </w:t>
      </w:r>
      <w:r w:rsidR="00526E66">
        <w:t xml:space="preserve">with the draft EA incorporated into it </w:t>
      </w:r>
      <w:r w:rsidR="00666373">
        <w:t xml:space="preserve">by now. </w:t>
      </w:r>
    </w:p>
    <w:p w14:paraId="5A6D519F" w14:textId="77777777" w:rsidR="00444D55" w:rsidRDefault="00444D55"/>
    <w:p w14:paraId="2EE123BE" w14:textId="3DAA9873" w:rsidR="00444D55" w:rsidRDefault="00444D55">
      <w:r>
        <w:t>Thank you for your careful consideration of my comments.</w:t>
      </w:r>
    </w:p>
    <w:p w14:paraId="0E2507D8" w14:textId="77777777" w:rsidR="00444D55" w:rsidRDefault="00444D55"/>
    <w:p w14:paraId="54A74958" w14:textId="30B59F71" w:rsidR="00444D55" w:rsidRDefault="00444D55">
      <w:r>
        <w:t xml:space="preserve">Sincerely, </w:t>
      </w:r>
    </w:p>
    <w:p w14:paraId="7BD5E64E" w14:textId="6EDC2FFE" w:rsidR="00695AED" w:rsidRDefault="00666373">
      <w:r>
        <w:t xml:space="preserve"> </w:t>
      </w:r>
    </w:p>
    <w:p w14:paraId="3459887C" w14:textId="77777777" w:rsidR="00C94FBB" w:rsidRDefault="00C94FBB"/>
    <w:p w14:paraId="2640EE68" w14:textId="3CF594C8" w:rsidR="006704D8" w:rsidRDefault="00C94FBB">
      <w:r>
        <w:t xml:space="preserve">  </w:t>
      </w:r>
      <w:r w:rsidR="00B177E6">
        <w:t xml:space="preserve"> </w:t>
      </w:r>
    </w:p>
    <w:p w14:paraId="2406C10F" w14:textId="77777777" w:rsidR="007269B7" w:rsidRDefault="007269B7"/>
    <w:p w14:paraId="3F38B799" w14:textId="29C3F5BA" w:rsidR="0099701A" w:rsidRDefault="0099701A"/>
    <w:sectPr w:rsidR="0099701A" w:rsidSect="00726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C20"/>
    <w:multiLevelType w:val="hybridMultilevel"/>
    <w:tmpl w:val="C6E4A656"/>
    <w:lvl w:ilvl="0" w:tplc="E430B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B7"/>
    <w:rsid w:val="00010251"/>
    <w:rsid w:val="0001149A"/>
    <w:rsid w:val="00072AEA"/>
    <w:rsid w:val="000E7766"/>
    <w:rsid w:val="00116BFC"/>
    <w:rsid w:val="00237A26"/>
    <w:rsid w:val="002D7B77"/>
    <w:rsid w:val="0031720D"/>
    <w:rsid w:val="0037784A"/>
    <w:rsid w:val="003F0FFE"/>
    <w:rsid w:val="00444D55"/>
    <w:rsid w:val="004C64EE"/>
    <w:rsid w:val="00526E66"/>
    <w:rsid w:val="00666373"/>
    <w:rsid w:val="006704D8"/>
    <w:rsid w:val="006852A7"/>
    <w:rsid w:val="00685887"/>
    <w:rsid w:val="00693C77"/>
    <w:rsid w:val="00695AED"/>
    <w:rsid w:val="007269B7"/>
    <w:rsid w:val="007C4765"/>
    <w:rsid w:val="00907C2F"/>
    <w:rsid w:val="00986F6D"/>
    <w:rsid w:val="0099701A"/>
    <w:rsid w:val="009B414F"/>
    <w:rsid w:val="00A5287C"/>
    <w:rsid w:val="00A637A0"/>
    <w:rsid w:val="00B177E6"/>
    <w:rsid w:val="00C94FBB"/>
    <w:rsid w:val="00D1713F"/>
    <w:rsid w:val="00D2111B"/>
    <w:rsid w:val="00D95495"/>
    <w:rsid w:val="00E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840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C77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95AED"/>
  </w:style>
  <w:style w:type="character" w:styleId="Emphasis">
    <w:name w:val="Emphasis"/>
    <w:basedOn w:val="DefaultParagraphFont"/>
    <w:uiPriority w:val="20"/>
    <w:qFormat/>
    <w:rsid w:val="00695AED"/>
    <w:rPr>
      <w:i/>
      <w:iCs/>
    </w:rPr>
  </w:style>
  <w:style w:type="character" w:customStyle="1" w:styleId="scxw164969403">
    <w:name w:val="scxw164969403"/>
    <w:basedOn w:val="DefaultParagraphFont"/>
    <w:rsid w:val="00695AED"/>
  </w:style>
  <w:style w:type="character" w:customStyle="1" w:styleId="eop">
    <w:name w:val="eop"/>
    <w:basedOn w:val="DefaultParagraphFont"/>
    <w:rsid w:val="00695AED"/>
  </w:style>
  <w:style w:type="paragraph" w:styleId="ListParagraph">
    <w:name w:val="List Paragraph"/>
    <w:basedOn w:val="Normal"/>
    <w:uiPriority w:val="34"/>
    <w:qFormat/>
    <w:rsid w:val="004C64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47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C77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95AED"/>
  </w:style>
  <w:style w:type="character" w:styleId="Emphasis">
    <w:name w:val="Emphasis"/>
    <w:basedOn w:val="DefaultParagraphFont"/>
    <w:uiPriority w:val="20"/>
    <w:qFormat/>
    <w:rsid w:val="00695AED"/>
    <w:rPr>
      <w:i/>
      <w:iCs/>
    </w:rPr>
  </w:style>
  <w:style w:type="character" w:customStyle="1" w:styleId="scxw164969403">
    <w:name w:val="scxw164969403"/>
    <w:basedOn w:val="DefaultParagraphFont"/>
    <w:rsid w:val="00695AED"/>
  </w:style>
  <w:style w:type="character" w:customStyle="1" w:styleId="eop">
    <w:name w:val="eop"/>
    <w:basedOn w:val="DefaultParagraphFont"/>
    <w:rsid w:val="00695AED"/>
  </w:style>
  <w:style w:type="paragraph" w:styleId="ListParagraph">
    <w:name w:val="List Paragraph"/>
    <w:basedOn w:val="Normal"/>
    <w:uiPriority w:val="34"/>
    <w:qFormat/>
    <w:rsid w:val="004C64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4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PCUEA@nnsa.doe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443</Words>
  <Characters>2528</Characters>
  <Application>Microsoft Macintosh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4</cp:revision>
  <dcterms:created xsi:type="dcterms:W3CDTF">2023-12-20T03:16:00Z</dcterms:created>
  <dcterms:modified xsi:type="dcterms:W3CDTF">2023-12-20T23:09:00Z</dcterms:modified>
</cp:coreProperties>
</file>